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65828" w:rsidRPr="005A5F11" w:rsidRDefault="00E65828" w:rsidP="00E65828">
      <w:pPr>
        <w:jc w:val="center"/>
        <w:rPr>
          <w:b/>
          <w:sz w:val="28"/>
          <w:szCs w:val="28"/>
        </w:rPr>
      </w:pPr>
      <w:r w:rsidRPr="005A5F11">
        <w:rPr>
          <w:b/>
          <w:sz w:val="28"/>
          <w:szCs w:val="28"/>
        </w:rPr>
        <w:t>ИЗБИРАТЕЛЬНАЯ КОМИССИЯ</w:t>
      </w:r>
    </w:p>
    <w:p w:rsidR="00E65828" w:rsidRPr="005A5F11" w:rsidRDefault="00240279" w:rsidP="00E65828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РАБОЧЕГО ПОСЕЛКА КРАСНООБСКА</w:t>
      </w:r>
    </w:p>
    <w:p w:rsidR="00E65828" w:rsidRPr="005A5F11" w:rsidRDefault="00E65828" w:rsidP="00E65828">
      <w:pPr>
        <w:jc w:val="center"/>
        <w:rPr>
          <w:b/>
          <w:sz w:val="28"/>
          <w:szCs w:val="28"/>
        </w:rPr>
      </w:pPr>
      <w:r w:rsidRPr="005A5F11">
        <w:rPr>
          <w:b/>
          <w:sz w:val="28"/>
          <w:szCs w:val="28"/>
        </w:rPr>
        <w:t>НОВОСИБИРСКОГО РАЙОНА НОВОСИБИРСКОЙ ОБЛАСТИ</w:t>
      </w:r>
    </w:p>
    <w:p w:rsidR="00702A2C" w:rsidRPr="005A5F11" w:rsidRDefault="00702A2C" w:rsidP="00702A2C">
      <w:pPr>
        <w:pStyle w:val="1"/>
        <w:spacing w:line="276" w:lineRule="auto"/>
        <w:jc w:val="center"/>
        <w:rPr>
          <w:b/>
          <w:szCs w:val="28"/>
        </w:rPr>
      </w:pPr>
    </w:p>
    <w:p w:rsidR="00C27FAE" w:rsidRPr="005A5F11" w:rsidRDefault="00C27FAE" w:rsidP="00702A2C">
      <w:pPr>
        <w:pStyle w:val="1"/>
        <w:spacing w:line="276" w:lineRule="auto"/>
        <w:jc w:val="center"/>
        <w:rPr>
          <w:b/>
          <w:szCs w:val="28"/>
        </w:rPr>
      </w:pPr>
      <w:r w:rsidRPr="005A5F11">
        <w:rPr>
          <w:b/>
          <w:szCs w:val="28"/>
        </w:rPr>
        <w:t>РЕШЕНИЕ</w:t>
      </w:r>
    </w:p>
    <w:p w:rsidR="004670BA" w:rsidRDefault="004670BA" w:rsidP="00702A2C">
      <w:pPr>
        <w:spacing w:line="300" w:lineRule="auto"/>
        <w:rPr>
          <w:sz w:val="28"/>
        </w:rPr>
      </w:pPr>
    </w:p>
    <w:p w:rsidR="00B741F6" w:rsidRPr="002E073C" w:rsidRDefault="004778EA" w:rsidP="006E6F83">
      <w:pPr>
        <w:pStyle w:val="a4"/>
        <w:rPr>
          <w:szCs w:val="28"/>
          <w:lang w:eastAsia="ar-SA"/>
        </w:rPr>
      </w:pPr>
      <w:r>
        <w:rPr>
          <w:szCs w:val="28"/>
          <w:lang w:eastAsia="ar-SA"/>
        </w:rPr>
        <w:t>«</w:t>
      </w:r>
      <w:r w:rsidR="00EB16B2">
        <w:rPr>
          <w:szCs w:val="28"/>
          <w:lang w:eastAsia="ar-SA"/>
        </w:rPr>
        <w:t>22</w:t>
      </w:r>
      <w:r>
        <w:rPr>
          <w:szCs w:val="28"/>
          <w:lang w:eastAsia="ar-SA"/>
        </w:rPr>
        <w:t>»</w:t>
      </w:r>
      <w:r w:rsidR="007229A8" w:rsidRPr="006E6F83">
        <w:rPr>
          <w:szCs w:val="28"/>
          <w:lang w:eastAsia="ar-SA"/>
        </w:rPr>
        <w:t xml:space="preserve"> </w:t>
      </w:r>
      <w:r w:rsidR="00500E56">
        <w:rPr>
          <w:szCs w:val="28"/>
          <w:lang w:eastAsia="ar-SA"/>
        </w:rPr>
        <w:t>июня</w:t>
      </w:r>
      <w:r w:rsidR="00531221" w:rsidRPr="006E6F83">
        <w:rPr>
          <w:szCs w:val="28"/>
          <w:lang w:eastAsia="ar-SA"/>
        </w:rPr>
        <w:t xml:space="preserve"> 20</w:t>
      </w:r>
      <w:r w:rsidR="005A5F11">
        <w:rPr>
          <w:szCs w:val="28"/>
          <w:lang w:eastAsia="ar-SA"/>
        </w:rPr>
        <w:t>20</w:t>
      </w:r>
      <w:r w:rsidR="00531221" w:rsidRPr="006E6F83">
        <w:rPr>
          <w:szCs w:val="28"/>
          <w:lang w:eastAsia="ar-SA"/>
        </w:rPr>
        <w:t xml:space="preserve"> года</w:t>
      </w:r>
      <w:r w:rsidR="00B741F6" w:rsidRPr="006E6F83">
        <w:rPr>
          <w:szCs w:val="28"/>
          <w:lang w:eastAsia="ar-SA"/>
        </w:rPr>
        <w:t xml:space="preserve">                                                                                </w:t>
      </w:r>
      <w:r w:rsidR="00531221" w:rsidRPr="006E6F83">
        <w:rPr>
          <w:szCs w:val="28"/>
          <w:lang w:eastAsia="ar-SA"/>
        </w:rPr>
        <w:t xml:space="preserve">№ </w:t>
      </w:r>
      <w:r w:rsidR="00EB16B2">
        <w:rPr>
          <w:szCs w:val="28"/>
          <w:lang w:eastAsia="ar-SA"/>
        </w:rPr>
        <w:t>5</w:t>
      </w:r>
      <w:r w:rsidR="00B741F6" w:rsidRPr="006E6F83">
        <w:rPr>
          <w:szCs w:val="28"/>
          <w:lang w:eastAsia="ar-SA"/>
        </w:rPr>
        <w:t>/</w:t>
      </w:r>
      <w:r w:rsidR="00EB16B2">
        <w:rPr>
          <w:szCs w:val="28"/>
          <w:lang w:eastAsia="ar-SA"/>
        </w:rPr>
        <w:t>3</w:t>
      </w:r>
      <w:bookmarkStart w:id="0" w:name="_GoBack"/>
      <w:bookmarkEnd w:id="0"/>
    </w:p>
    <w:p w:rsidR="005A5F11" w:rsidRPr="005A5F11" w:rsidRDefault="005E7D5B" w:rsidP="006E6F83">
      <w:pPr>
        <w:pStyle w:val="a4"/>
        <w:rPr>
          <w:sz w:val="20"/>
          <w:szCs w:val="20"/>
          <w:lang w:eastAsia="ar-SA"/>
        </w:rPr>
      </w:pPr>
      <w:proofErr w:type="spellStart"/>
      <w:r>
        <w:rPr>
          <w:szCs w:val="28"/>
          <w:lang w:eastAsia="ar-SA"/>
        </w:rPr>
        <w:t>Р.п</w:t>
      </w:r>
      <w:proofErr w:type="gramStart"/>
      <w:r>
        <w:rPr>
          <w:szCs w:val="28"/>
          <w:lang w:eastAsia="ar-SA"/>
        </w:rPr>
        <w:t>.К</w:t>
      </w:r>
      <w:proofErr w:type="gramEnd"/>
      <w:r>
        <w:rPr>
          <w:szCs w:val="28"/>
          <w:lang w:eastAsia="ar-SA"/>
        </w:rPr>
        <w:t>раснообск</w:t>
      </w:r>
      <w:proofErr w:type="spellEnd"/>
    </w:p>
    <w:p w:rsidR="00B741F6" w:rsidRPr="00702A2C" w:rsidRDefault="00B741F6" w:rsidP="006E6F83">
      <w:pPr>
        <w:pStyle w:val="a4"/>
        <w:jc w:val="left"/>
        <w:rPr>
          <w:b/>
          <w:szCs w:val="28"/>
        </w:rPr>
      </w:pPr>
    </w:p>
    <w:p w:rsidR="00A366FA" w:rsidRPr="00702A2C" w:rsidRDefault="00050CAC" w:rsidP="006E6F83">
      <w:pPr>
        <w:suppressAutoHyphens/>
        <w:jc w:val="center"/>
        <w:rPr>
          <w:b/>
          <w:sz w:val="28"/>
          <w:szCs w:val="28"/>
          <w:lang w:eastAsia="ar-SA"/>
        </w:rPr>
      </w:pPr>
      <w:r>
        <w:rPr>
          <w:b/>
          <w:sz w:val="28"/>
          <w:szCs w:val="28"/>
          <w:lang w:eastAsia="ar-SA"/>
        </w:rPr>
        <w:t>О режиме работы избирательн</w:t>
      </w:r>
      <w:r w:rsidR="005A5F11">
        <w:rPr>
          <w:b/>
          <w:sz w:val="28"/>
          <w:szCs w:val="28"/>
          <w:lang w:eastAsia="ar-SA"/>
        </w:rPr>
        <w:t>ых комиссий</w:t>
      </w:r>
      <w:r>
        <w:rPr>
          <w:b/>
          <w:sz w:val="28"/>
          <w:szCs w:val="28"/>
          <w:lang w:eastAsia="ar-SA"/>
        </w:rPr>
        <w:t xml:space="preserve"> в период подготовки и проведения </w:t>
      </w:r>
      <w:proofErr w:type="gramStart"/>
      <w:r w:rsidR="005E3357">
        <w:rPr>
          <w:b/>
          <w:sz w:val="28"/>
          <w:szCs w:val="28"/>
          <w:lang w:eastAsia="ar-SA"/>
        </w:rPr>
        <w:t>выборов д</w:t>
      </w:r>
      <w:r w:rsidR="00A366FA" w:rsidRPr="00702A2C">
        <w:rPr>
          <w:b/>
          <w:sz w:val="28"/>
          <w:szCs w:val="28"/>
          <w:lang w:eastAsia="ar-SA"/>
        </w:rPr>
        <w:t xml:space="preserve">епутатов Совета депутатов </w:t>
      </w:r>
      <w:r w:rsidR="00240279">
        <w:rPr>
          <w:b/>
          <w:sz w:val="28"/>
          <w:szCs w:val="28"/>
          <w:lang w:eastAsia="ar-SA"/>
        </w:rPr>
        <w:t>рабочего поселка</w:t>
      </w:r>
      <w:proofErr w:type="gramEnd"/>
      <w:r w:rsidR="00240279">
        <w:rPr>
          <w:b/>
          <w:sz w:val="28"/>
          <w:szCs w:val="28"/>
          <w:lang w:eastAsia="ar-SA"/>
        </w:rPr>
        <w:t xml:space="preserve"> Краснообск</w:t>
      </w:r>
      <w:r w:rsidR="005E7D5B">
        <w:rPr>
          <w:b/>
          <w:sz w:val="28"/>
          <w:szCs w:val="28"/>
          <w:lang w:eastAsia="ar-SA"/>
        </w:rPr>
        <w:t>а Н</w:t>
      </w:r>
      <w:r w:rsidR="00A366FA" w:rsidRPr="00702A2C">
        <w:rPr>
          <w:b/>
          <w:sz w:val="28"/>
          <w:szCs w:val="28"/>
          <w:lang w:eastAsia="ar-SA"/>
        </w:rPr>
        <w:t xml:space="preserve">овосибирского района Новосибирской области </w:t>
      </w:r>
      <w:r w:rsidR="005A5F11">
        <w:rPr>
          <w:b/>
          <w:sz w:val="28"/>
          <w:szCs w:val="28"/>
          <w:lang w:eastAsia="ar-SA"/>
        </w:rPr>
        <w:t>шестого созыва</w:t>
      </w:r>
    </w:p>
    <w:p w:rsidR="00A366FA" w:rsidRPr="00702A2C" w:rsidRDefault="00A366FA" w:rsidP="00702A2C">
      <w:pPr>
        <w:spacing w:line="300" w:lineRule="auto"/>
        <w:ind w:firstLine="708"/>
        <w:jc w:val="both"/>
        <w:rPr>
          <w:sz w:val="28"/>
          <w:szCs w:val="28"/>
        </w:rPr>
      </w:pPr>
    </w:p>
    <w:p w:rsidR="004778EA" w:rsidRDefault="005E3357" w:rsidP="006E6F83">
      <w:pPr>
        <w:suppressAutoHyphens/>
        <w:spacing w:line="360" w:lineRule="auto"/>
        <w:ind w:firstLine="709"/>
        <w:jc w:val="both"/>
        <w:rPr>
          <w:sz w:val="28"/>
          <w:szCs w:val="28"/>
          <w:lang w:eastAsia="ar-SA"/>
        </w:rPr>
      </w:pPr>
      <w:r w:rsidRPr="00C71E92">
        <w:rPr>
          <w:sz w:val="28"/>
          <w:szCs w:val="28"/>
        </w:rPr>
        <w:t>Руководствуясь пунктом 2 части 3 статьи 23 Закона Новосибирской области  «О выборах депутатов представительных органов муниципальных образований в Новосибирской области»,</w:t>
      </w:r>
      <w:r>
        <w:rPr>
          <w:sz w:val="28"/>
          <w:szCs w:val="28"/>
        </w:rPr>
        <w:t xml:space="preserve"> избирательная комиссия </w:t>
      </w:r>
      <w:r w:rsidR="00240279">
        <w:rPr>
          <w:sz w:val="28"/>
          <w:szCs w:val="28"/>
        </w:rPr>
        <w:t>рабочего поселка Краснообска Н</w:t>
      </w:r>
      <w:r>
        <w:rPr>
          <w:sz w:val="28"/>
          <w:szCs w:val="28"/>
        </w:rPr>
        <w:t>овосибирского района Новосибирской области</w:t>
      </w:r>
    </w:p>
    <w:p w:rsidR="00240279" w:rsidRDefault="00240279" w:rsidP="004778EA">
      <w:pPr>
        <w:spacing w:line="300" w:lineRule="auto"/>
        <w:jc w:val="both"/>
        <w:rPr>
          <w:b/>
          <w:sz w:val="28"/>
          <w:szCs w:val="28"/>
        </w:rPr>
      </w:pPr>
    </w:p>
    <w:p w:rsidR="00F57196" w:rsidRPr="004778EA" w:rsidRDefault="004778EA" w:rsidP="004778EA">
      <w:pPr>
        <w:spacing w:line="300" w:lineRule="auto"/>
        <w:jc w:val="both"/>
        <w:rPr>
          <w:b/>
          <w:sz w:val="28"/>
          <w:szCs w:val="28"/>
        </w:rPr>
      </w:pPr>
      <w:r w:rsidRPr="004778EA">
        <w:rPr>
          <w:b/>
          <w:sz w:val="28"/>
          <w:szCs w:val="28"/>
        </w:rPr>
        <w:t>РЕШИЛА:</w:t>
      </w:r>
    </w:p>
    <w:p w:rsidR="00240279" w:rsidRDefault="00240279" w:rsidP="005E3357">
      <w:pPr>
        <w:spacing w:line="360" w:lineRule="auto"/>
        <w:ind w:firstLine="709"/>
        <w:jc w:val="both"/>
        <w:rPr>
          <w:sz w:val="28"/>
          <w:szCs w:val="28"/>
        </w:rPr>
      </w:pPr>
    </w:p>
    <w:p w:rsidR="00050CAC" w:rsidRDefault="005E3357" w:rsidP="005E3357">
      <w:pPr>
        <w:spacing w:line="360" w:lineRule="auto"/>
        <w:ind w:firstLine="709"/>
        <w:jc w:val="both"/>
        <w:rPr>
          <w:bCs/>
          <w:color w:val="000000"/>
          <w:sz w:val="28"/>
          <w:szCs w:val="28"/>
        </w:rPr>
      </w:pPr>
      <w:r w:rsidRPr="00C71E92">
        <w:rPr>
          <w:sz w:val="28"/>
          <w:szCs w:val="28"/>
        </w:rPr>
        <w:t>1. </w:t>
      </w:r>
      <w:r w:rsidR="00050CAC">
        <w:rPr>
          <w:sz w:val="28"/>
          <w:szCs w:val="28"/>
        </w:rPr>
        <w:t xml:space="preserve">Установить </w:t>
      </w:r>
      <w:r w:rsidR="005A5F11">
        <w:rPr>
          <w:sz w:val="28"/>
          <w:szCs w:val="28"/>
        </w:rPr>
        <w:t xml:space="preserve">следующий </w:t>
      </w:r>
      <w:r w:rsidR="00050CAC">
        <w:rPr>
          <w:sz w:val="28"/>
          <w:szCs w:val="28"/>
        </w:rPr>
        <w:t xml:space="preserve">режим работы избирательной комиссии </w:t>
      </w:r>
      <w:r w:rsidR="00240279">
        <w:rPr>
          <w:sz w:val="28"/>
          <w:szCs w:val="28"/>
        </w:rPr>
        <w:t>рабочего поселка Краснообска</w:t>
      </w:r>
      <w:r w:rsidR="00050CAC">
        <w:rPr>
          <w:sz w:val="28"/>
          <w:szCs w:val="28"/>
        </w:rPr>
        <w:t xml:space="preserve"> Новосибирского района Новосибирской области</w:t>
      </w:r>
      <w:r w:rsidR="00050CAC">
        <w:rPr>
          <w:bCs/>
          <w:color w:val="000000"/>
          <w:sz w:val="28"/>
          <w:szCs w:val="28"/>
        </w:rPr>
        <w:t>:</w:t>
      </w:r>
    </w:p>
    <w:p w:rsidR="00050CAC" w:rsidRDefault="00050CAC" w:rsidP="005E3357">
      <w:pPr>
        <w:spacing w:line="360" w:lineRule="auto"/>
        <w:ind w:firstLine="709"/>
        <w:jc w:val="both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 xml:space="preserve">- в рабочие дни – </w:t>
      </w:r>
      <w:r w:rsidRPr="005A5F11">
        <w:rPr>
          <w:bCs/>
          <w:color w:val="000000"/>
          <w:sz w:val="28"/>
          <w:szCs w:val="28"/>
        </w:rPr>
        <w:t>с 09:00 до 18:00</w:t>
      </w:r>
      <w:r w:rsidR="005A5F11">
        <w:rPr>
          <w:bCs/>
          <w:color w:val="000000"/>
          <w:sz w:val="28"/>
          <w:szCs w:val="28"/>
        </w:rPr>
        <w:t>, перерыв на обед</w:t>
      </w:r>
      <w:r w:rsidR="005A5F11" w:rsidRPr="005A5F11">
        <w:rPr>
          <w:bCs/>
          <w:color w:val="000000"/>
          <w:sz w:val="28"/>
          <w:szCs w:val="28"/>
        </w:rPr>
        <w:t xml:space="preserve"> </w:t>
      </w:r>
      <w:r w:rsidR="005A5F11">
        <w:rPr>
          <w:bCs/>
          <w:color w:val="000000"/>
          <w:sz w:val="28"/>
          <w:szCs w:val="28"/>
        </w:rPr>
        <w:t>с</w:t>
      </w:r>
      <w:r w:rsidR="005A5F11" w:rsidRPr="005A5F11">
        <w:rPr>
          <w:bCs/>
          <w:color w:val="000000"/>
          <w:sz w:val="28"/>
          <w:szCs w:val="28"/>
        </w:rPr>
        <w:t xml:space="preserve"> 13:00 </w:t>
      </w:r>
      <w:r w:rsidR="005A5F11">
        <w:rPr>
          <w:bCs/>
          <w:color w:val="000000"/>
          <w:sz w:val="28"/>
          <w:szCs w:val="28"/>
        </w:rPr>
        <w:t>до</w:t>
      </w:r>
      <w:r w:rsidR="005A5F11" w:rsidRPr="005A5F11">
        <w:rPr>
          <w:bCs/>
          <w:color w:val="000000"/>
          <w:sz w:val="28"/>
          <w:szCs w:val="28"/>
        </w:rPr>
        <w:t xml:space="preserve"> 14:00</w:t>
      </w:r>
      <w:r w:rsidRPr="005A5F11">
        <w:rPr>
          <w:bCs/>
          <w:color w:val="000000"/>
          <w:sz w:val="28"/>
          <w:szCs w:val="28"/>
        </w:rPr>
        <w:t>;</w:t>
      </w:r>
    </w:p>
    <w:p w:rsidR="005E3357" w:rsidRDefault="00050CAC" w:rsidP="005E3357">
      <w:pPr>
        <w:spacing w:line="360" w:lineRule="auto"/>
        <w:ind w:firstLine="709"/>
        <w:jc w:val="both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 xml:space="preserve">- в выходные и праздничные дни – </w:t>
      </w:r>
      <w:r w:rsidRPr="005A5F11">
        <w:rPr>
          <w:bCs/>
          <w:color w:val="000000"/>
          <w:sz w:val="28"/>
          <w:szCs w:val="28"/>
        </w:rPr>
        <w:t>с 10:00 до 14:00</w:t>
      </w:r>
      <w:r w:rsidR="005A5F11" w:rsidRPr="005A5F11">
        <w:rPr>
          <w:bCs/>
          <w:color w:val="000000"/>
          <w:sz w:val="28"/>
          <w:szCs w:val="28"/>
        </w:rPr>
        <w:t>,</w:t>
      </w:r>
      <w:r w:rsidR="005A5F11">
        <w:rPr>
          <w:bCs/>
          <w:color w:val="000000"/>
          <w:sz w:val="28"/>
          <w:szCs w:val="28"/>
        </w:rPr>
        <w:t xml:space="preserve"> без перерыва на обед</w:t>
      </w:r>
      <w:r w:rsidR="005E3357" w:rsidRPr="00C71E92">
        <w:rPr>
          <w:bCs/>
          <w:color w:val="000000"/>
          <w:sz w:val="28"/>
          <w:szCs w:val="28"/>
        </w:rPr>
        <w:t>.</w:t>
      </w:r>
    </w:p>
    <w:p w:rsidR="005A5F11" w:rsidRDefault="005A5F11" w:rsidP="005E3357">
      <w:pPr>
        <w:spacing w:line="360" w:lineRule="auto"/>
        <w:ind w:firstLine="709"/>
        <w:jc w:val="both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 xml:space="preserve">2. Установить следующий режим работы </w:t>
      </w:r>
      <w:r w:rsidR="00240279" w:rsidRPr="00240279">
        <w:rPr>
          <w:bCs/>
          <w:color w:val="000000"/>
          <w:sz w:val="28"/>
          <w:szCs w:val="28"/>
        </w:rPr>
        <w:t>окружных избирательных комиссий одномандатных избирательных округов № 1, № 2, № 3, № 4, № 5, № 6, № 7, № 8, № 9, № 10, № 11, № 12, № 13, № 14, № 15»</w:t>
      </w:r>
      <w:r>
        <w:rPr>
          <w:bCs/>
          <w:color w:val="000000"/>
          <w:sz w:val="28"/>
          <w:szCs w:val="28"/>
        </w:rPr>
        <w:t>:</w:t>
      </w:r>
    </w:p>
    <w:p w:rsidR="005A5F11" w:rsidRDefault="005A5F11" w:rsidP="005A5F11">
      <w:pPr>
        <w:spacing w:line="360" w:lineRule="auto"/>
        <w:ind w:firstLine="709"/>
        <w:jc w:val="both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 xml:space="preserve">- в рабочие дни – </w:t>
      </w:r>
      <w:r w:rsidRPr="005A5F11">
        <w:rPr>
          <w:bCs/>
          <w:color w:val="000000"/>
          <w:sz w:val="28"/>
          <w:szCs w:val="28"/>
        </w:rPr>
        <w:t>с 09:00 до 18:00</w:t>
      </w:r>
      <w:r>
        <w:rPr>
          <w:bCs/>
          <w:color w:val="000000"/>
          <w:sz w:val="28"/>
          <w:szCs w:val="28"/>
        </w:rPr>
        <w:t>, перерыв на обед</w:t>
      </w:r>
      <w:r w:rsidRPr="005A5F11">
        <w:rPr>
          <w:bCs/>
          <w:color w:val="000000"/>
          <w:sz w:val="28"/>
          <w:szCs w:val="28"/>
        </w:rPr>
        <w:t xml:space="preserve"> </w:t>
      </w:r>
      <w:r>
        <w:rPr>
          <w:bCs/>
          <w:color w:val="000000"/>
          <w:sz w:val="28"/>
          <w:szCs w:val="28"/>
        </w:rPr>
        <w:t>с</w:t>
      </w:r>
      <w:r w:rsidRPr="005A5F11">
        <w:rPr>
          <w:bCs/>
          <w:color w:val="000000"/>
          <w:sz w:val="28"/>
          <w:szCs w:val="28"/>
        </w:rPr>
        <w:t xml:space="preserve"> 13:00 </w:t>
      </w:r>
      <w:r>
        <w:rPr>
          <w:bCs/>
          <w:color w:val="000000"/>
          <w:sz w:val="28"/>
          <w:szCs w:val="28"/>
        </w:rPr>
        <w:t>до</w:t>
      </w:r>
      <w:r w:rsidRPr="005A5F11">
        <w:rPr>
          <w:bCs/>
          <w:color w:val="000000"/>
          <w:sz w:val="28"/>
          <w:szCs w:val="28"/>
        </w:rPr>
        <w:t xml:space="preserve"> 14:00;</w:t>
      </w:r>
    </w:p>
    <w:p w:rsidR="005A5F11" w:rsidRDefault="005A5F11" w:rsidP="005A5F11">
      <w:pPr>
        <w:spacing w:line="360" w:lineRule="auto"/>
        <w:ind w:firstLine="709"/>
        <w:jc w:val="both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 xml:space="preserve">- в выходные и праздничные дни – </w:t>
      </w:r>
      <w:r w:rsidRPr="005A5F11">
        <w:rPr>
          <w:bCs/>
          <w:color w:val="000000"/>
          <w:sz w:val="28"/>
          <w:szCs w:val="28"/>
        </w:rPr>
        <w:t>с 10:00 до 14:00,</w:t>
      </w:r>
      <w:r>
        <w:rPr>
          <w:bCs/>
          <w:color w:val="000000"/>
          <w:sz w:val="28"/>
          <w:szCs w:val="28"/>
        </w:rPr>
        <w:t xml:space="preserve"> без перерыва на обед</w:t>
      </w:r>
      <w:r w:rsidRPr="00C71E92">
        <w:rPr>
          <w:bCs/>
          <w:color w:val="000000"/>
          <w:sz w:val="28"/>
          <w:szCs w:val="28"/>
        </w:rPr>
        <w:t>.</w:t>
      </w:r>
    </w:p>
    <w:p w:rsidR="005A5F11" w:rsidRPr="00C71E92" w:rsidRDefault="005A5F11" w:rsidP="005E3357">
      <w:pPr>
        <w:spacing w:line="360" w:lineRule="auto"/>
        <w:ind w:firstLine="709"/>
        <w:jc w:val="both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 xml:space="preserve">3. Направить настоящее решение в </w:t>
      </w:r>
      <w:r w:rsidR="00240279" w:rsidRPr="00240279">
        <w:rPr>
          <w:bCs/>
          <w:color w:val="000000"/>
          <w:sz w:val="28"/>
          <w:szCs w:val="28"/>
        </w:rPr>
        <w:t>окружны</w:t>
      </w:r>
      <w:r w:rsidR="00240279">
        <w:rPr>
          <w:bCs/>
          <w:color w:val="000000"/>
          <w:sz w:val="28"/>
          <w:szCs w:val="28"/>
        </w:rPr>
        <w:t>е</w:t>
      </w:r>
      <w:r w:rsidR="00240279" w:rsidRPr="00240279">
        <w:rPr>
          <w:bCs/>
          <w:color w:val="000000"/>
          <w:sz w:val="28"/>
          <w:szCs w:val="28"/>
        </w:rPr>
        <w:t xml:space="preserve"> избирательны</w:t>
      </w:r>
      <w:r w:rsidR="00240279">
        <w:rPr>
          <w:bCs/>
          <w:color w:val="000000"/>
          <w:sz w:val="28"/>
          <w:szCs w:val="28"/>
        </w:rPr>
        <w:t>е</w:t>
      </w:r>
      <w:r w:rsidR="00240279" w:rsidRPr="00240279">
        <w:rPr>
          <w:bCs/>
          <w:color w:val="000000"/>
          <w:sz w:val="28"/>
          <w:szCs w:val="28"/>
        </w:rPr>
        <w:t xml:space="preserve"> комисси</w:t>
      </w:r>
      <w:r w:rsidR="00240279">
        <w:rPr>
          <w:bCs/>
          <w:color w:val="000000"/>
          <w:sz w:val="28"/>
          <w:szCs w:val="28"/>
        </w:rPr>
        <w:t>и</w:t>
      </w:r>
      <w:r w:rsidR="00240279" w:rsidRPr="00240279">
        <w:rPr>
          <w:bCs/>
          <w:color w:val="000000"/>
          <w:sz w:val="28"/>
          <w:szCs w:val="28"/>
        </w:rPr>
        <w:t xml:space="preserve"> одномандатных избирательных округов № 1, № 2, № 3, № 4, № 5, № 6, № 7, № 8, № 9, № 10, № 11, № 12, № 13, № 14, № 15»</w:t>
      </w:r>
      <w:r w:rsidR="00EE2D88">
        <w:rPr>
          <w:bCs/>
          <w:color w:val="000000"/>
          <w:sz w:val="28"/>
          <w:szCs w:val="28"/>
        </w:rPr>
        <w:t>.</w:t>
      </w:r>
    </w:p>
    <w:p w:rsidR="006A5512" w:rsidRPr="00702A2C" w:rsidRDefault="00EE2D88" w:rsidP="005E3357">
      <w:pPr>
        <w:suppressAutoHyphens/>
        <w:spacing w:line="360" w:lineRule="auto"/>
        <w:ind w:firstLine="709"/>
        <w:jc w:val="both"/>
        <w:rPr>
          <w:sz w:val="28"/>
          <w:szCs w:val="28"/>
          <w:lang w:eastAsia="ar-SA"/>
        </w:rPr>
      </w:pPr>
      <w:r>
        <w:rPr>
          <w:bCs/>
          <w:color w:val="000000"/>
          <w:sz w:val="28"/>
          <w:szCs w:val="28"/>
        </w:rPr>
        <w:lastRenderedPageBreak/>
        <w:t>4</w:t>
      </w:r>
      <w:r w:rsidR="005E3357" w:rsidRPr="00C71E92">
        <w:rPr>
          <w:bCs/>
          <w:color w:val="000000"/>
          <w:sz w:val="28"/>
          <w:szCs w:val="28"/>
        </w:rPr>
        <w:t>. </w:t>
      </w:r>
      <w:proofErr w:type="gramStart"/>
      <w:r w:rsidR="006A5512" w:rsidRPr="00702A2C">
        <w:rPr>
          <w:sz w:val="28"/>
          <w:szCs w:val="28"/>
          <w:lang w:eastAsia="ar-SA"/>
        </w:rPr>
        <w:t>Контроль за</w:t>
      </w:r>
      <w:proofErr w:type="gramEnd"/>
      <w:r w:rsidR="006A5512" w:rsidRPr="00702A2C">
        <w:rPr>
          <w:sz w:val="28"/>
          <w:szCs w:val="28"/>
          <w:lang w:eastAsia="ar-SA"/>
        </w:rPr>
        <w:t xml:space="preserve"> исполнением решения возложить на </w:t>
      </w:r>
      <w:r w:rsidR="004778EA">
        <w:rPr>
          <w:sz w:val="28"/>
          <w:szCs w:val="28"/>
          <w:lang w:eastAsia="ar-SA"/>
        </w:rPr>
        <w:t xml:space="preserve">секретаря </w:t>
      </w:r>
      <w:r w:rsidR="00A10AA2">
        <w:rPr>
          <w:sz w:val="28"/>
          <w:szCs w:val="28"/>
          <w:lang w:eastAsia="ar-SA"/>
        </w:rPr>
        <w:t xml:space="preserve">избирательной </w:t>
      </w:r>
      <w:r w:rsidR="004778EA">
        <w:rPr>
          <w:sz w:val="28"/>
          <w:szCs w:val="28"/>
          <w:lang w:eastAsia="ar-SA"/>
        </w:rPr>
        <w:t xml:space="preserve">комиссии </w:t>
      </w:r>
      <w:r w:rsidR="00240279">
        <w:rPr>
          <w:sz w:val="28"/>
          <w:szCs w:val="28"/>
        </w:rPr>
        <w:t>рабочего поселка Краснообска</w:t>
      </w:r>
      <w:r>
        <w:rPr>
          <w:sz w:val="28"/>
          <w:szCs w:val="28"/>
        </w:rPr>
        <w:t xml:space="preserve"> Новосибирского района Новосибирской области</w:t>
      </w:r>
      <w:r>
        <w:rPr>
          <w:sz w:val="28"/>
          <w:szCs w:val="28"/>
          <w:lang w:eastAsia="ar-SA"/>
        </w:rPr>
        <w:t xml:space="preserve"> </w:t>
      </w:r>
      <w:r w:rsidR="00240279">
        <w:rPr>
          <w:sz w:val="28"/>
          <w:szCs w:val="28"/>
          <w:lang w:eastAsia="ar-SA"/>
        </w:rPr>
        <w:t>Бурову А.А.</w:t>
      </w:r>
    </w:p>
    <w:p w:rsidR="0051280E" w:rsidRPr="00702A2C" w:rsidRDefault="0051280E" w:rsidP="00702A2C">
      <w:pPr>
        <w:tabs>
          <w:tab w:val="left" w:pos="-142"/>
        </w:tabs>
        <w:spacing w:line="300" w:lineRule="auto"/>
        <w:jc w:val="both"/>
        <w:rPr>
          <w:sz w:val="28"/>
          <w:szCs w:val="28"/>
        </w:rPr>
      </w:pPr>
    </w:p>
    <w:p w:rsidR="002E073C" w:rsidRPr="00996AE4" w:rsidRDefault="002E073C" w:rsidP="002E073C">
      <w:pPr>
        <w:tabs>
          <w:tab w:val="left" w:pos="-142"/>
        </w:tabs>
        <w:spacing w:line="276" w:lineRule="auto"/>
        <w:jc w:val="both"/>
        <w:rPr>
          <w:sz w:val="28"/>
          <w:szCs w:val="28"/>
        </w:rPr>
      </w:pPr>
      <w:r w:rsidRPr="00996AE4">
        <w:rPr>
          <w:sz w:val="28"/>
          <w:szCs w:val="28"/>
        </w:rPr>
        <w:t>Председатель комиссии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proofErr w:type="spellStart"/>
      <w:r w:rsidR="00240279">
        <w:rPr>
          <w:sz w:val="28"/>
          <w:szCs w:val="28"/>
        </w:rPr>
        <w:t>Синькевич</w:t>
      </w:r>
      <w:proofErr w:type="spellEnd"/>
      <w:r w:rsidR="00240279">
        <w:rPr>
          <w:sz w:val="28"/>
          <w:szCs w:val="28"/>
        </w:rPr>
        <w:t xml:space="preserve"> О.Р.</w:t>
      </w:r>
    </w:p>
    <w:p w:rsidR="002E073C" w:rsidRPr="00996AE4" w:rsidRDefault="002E073C" w:rsidP="002E073C">
      <w:pPr>
        <w:tabs>
          <w:tab w:val="left" w:pos="-142"/>
        </w:tabs>
        <w:spacing w:line="276" w:lineRule="auto"/>
        <w:jc w:val="both"/>
        <w:rPr>
          <w:sz w:val="28"/>
          <w:szCs w:val="28"/>
        </w:rPr>
      </w:pPr>
    </w:p>
    <w:p w:rsidR="002E073C" w:rsidRPr="00996AE4" w:rsidRDefault="002E073C" w:rsidP="002E073C">
      <w:pPr>
        <w:tabs>
          <w:tab w:val="left" w:pos="-142"/>
        </w:tabs>
        <w:spacing w:line="276" w:lineRule="auto"/>
        <w:jc w:val="both"/>
        <w:rPr>
          <w:sz w:val="28"/>
          <w:szCs w:val="28"/>
        </w:rPr>
      </w:pPr>
      <w:r w:rsidRPr="00996AE4">
        <w:rPr>
          <w:sz w:val="28"/>
          <w:szCs w:val="28"/>
        </w:rPr>
        <w:t xml:space="preserve">Секретарь </w:t>
      </w:r>
      <w:r>
        <w:rPr>
          <w:sz w:val="28"/>
          <w:szCs w:val="28"/>
        </w:rPr>
        <w:t>комиссии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="00240279">
        <w:rPr>
          <w:sz w:val="28"/>
          <w:szCs w:val="28"/>
        </w:rPr>
        <w:t>Бурова А.А.</w:t>
      </w:r>
    </w:p>
    <w:p w:rsidR="004E59B9" w:rsidRPr="00702A2C" w:rsidRDefault="004E59B9" w:rsidP="002E073C">
      <w:pPr>
        <w:tabs>
          <w:tab w:val="left" w:pos="-142"/>
        </w:tabs>
        <w:spacing w:line="300" w:lineRule="auto"/>
        <w:jc w:val="both"/>
        <w:rPr>
          <w:sz w:val="28"/>
          <w:szCs w:val="28"/>
        </w:rPr>
      </w:pPr>
    </w:p>
    <w:sectPr w:rsidR="004E59B9" w:rsidRPr="00702A2C" w:rsidSect="004778EA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BCD3F2E"/>
    <w:multiLevelType w:val="hybridMultilevel"/>
    <w:tmpl w:val="F4E0C90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3A9C24A1"/>
    <w:multiLevelType w:val="hybridMultilevel"/>
    <w:tmpl w:val="B6A2EC5C"/>
    <w:lvl w:ilvl="0" w:tplc="4420E906">
      <w:start w:val="1"/>
      <w:numFmt w:val="bullet"/>
      <w:pStyle w:val="a"/>
      <w:lvlText w:val="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num w:numId="1">
    <w:abstractNumId w:val="1"/>
  </w:num>
  <w:num w:numId="2">
    <w:abstractNumId w:val="0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357"/>
  <w:noPunctuationKerning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77FB8"/>
    <w:rsid w:val="00005703"/>
    <w:rsid w:val="00015D84"/>
    <w:rsid w:val="000242C7"/>
    <w:rsid w:val="000268E9"/>
    <w:rsid w:val="00032E59"/>
    <w:rsid w:val="00050CAC"/>
    <w:rsid w:val="0006709C"/>
    <w:rsid w:val="00087827"/>
    <w:rsid w:val="000A64B7"/>
    <w:rsid w:val="000C4F8E"/>
    <w:rsid w:val="000F3908"/>
    <w:rsid w:val="0011379F"/>
    <w:rsid w:val="00127346"/>
    <w:rsid w:val="00151CAF"/>
    <w:rsid w:val="00152DDA"/>
    <w:rsid w:val="0015526B"/>
    <w:rsid w:val="001920EF"/>
    <w:rsid w:val="001A277D"/>
    <w:rsid w:val="001D338E"/>
    <w:rsid w:val="001F157F"/>
    <w:rsid w:val="00210489"/>
    <w:rsid w:val="00223B4D"/>
    <w:rsid w:val="00226CB5"/>
    <w:rsid w:val="00240279"/>
    <w:rsid w:val="00243761"/>
    <w:rsid w:val="00253ECF"/>
    <w:rsid w:val="002630BF"/>
    <w:rsid w:val="002632F3"/>
    <w:rsid w:val="0028265C"/>
    <w:rsid w:val="002A0128"/>
    <w:rsid w:val="002A5AC6"/>
    <w:rsid w:val="002D6FF4"/>
    <w:rsid w:val="002E073C"/>
    <w:rsid w:val="002E2CDE"/>
    <w:rsid w:val="002E58F8"/>
    <w:rsid w:val="002F4B2D"/>
    <w:rsid w:val="00304608"/>
    <w:rsid w:val="00305FC4"/>
    <w:rsid w:val="00320F67"/>
    <w:rsid w:val="00320FB7"/>
    <w:rsid w:val="003478AA"/>
    <w:rsid w:val="00370078"/>
    <w:rsid w:val="003745B7"/>
    <w:rsid w:val="00381249"/>
    <w:rsid w:val="003A2F7B"/>
    <w:rsid w:val="003A5025"/>
    <w:rsid w:val="003C627B"/>
    <w:rsid w:val="003D1A53"/>
    <w:rsid w:val="003D58B1"/>
    <w:rsid w:val="00403F3D"/>
    <w:rsid w:val="00427867"/>
    <w:rsid w:val="004323AA"/>
    <w:rsid w:val="0043740D"/>
    <w:rsid w:val="00455E91"/>
    <w:rsid w:val="004569F3"/>
    <w:rsid w:val="004670BA"/>
    <w:rsid w:val="004778EA"/>
    <w:rsid w:val="004B0650"/>
    <w:rsid w:val="004C6B86"/>
    <w:rsid w:val="004D0E9B"/>
    <w:rsid w:val="004E3AE9"/>
    <w:rsid w:val="004E59B9"/>
    <w:rsid w:val="004F243F"/>
    <w:rsid w:val="004F392B"/>
    <w:rsid w:val="00500E56"/>
    <w:rsid w:val="00505F48"/>
    <w:rsid w:val="0051280E"/>
    <w:rsid w:val="00531221"/>
    <w:rsid w:val="00537F63"/>
    <w:rsid w:val="005452D6"/>
    <w:rsid w:val="005926FA"/>
    <w:rsid w:val="005A5F11"/>
    <w:rsid w:val="005B212D"/>
    <w:rsid w:val="005B753D"/>
    <w:rsid w:val="005C3423"/>
    <w:rsid w:val="005C7CAE"/>
    <w:rsid w:val="005D5C03"/>
    <w:rsid w:val="005D67F8"/>
    <w:rsid w:val="005E3357"/>
    <w:rsid w:val="005E7D5B"/>
    <w:rsid w:val="005F5FFB"/>
    <w:rsid w:val="0062296B"/>
    <w:rsid w:val="00633C7D"/>
    <w:rsid w:val="00645FCB"/>
    <w:rsid w:val="00671AD0"/>
    <w:rsid w:val="00671F10"/>
    <w:rsid w:val="006756F6"/>
    <w:rsid w:val="006A5512"/>
    <w:rsid w:val="006C606F"/>
    <w:rsid w:val="006E6F83"/>
    <w:rsid w:val="007015AE"/>
    <w:rsid w:val="00702A2C"/>
    <w:rsid w:val="00707767"/>
    <w:rsid w:val="00710B58"/>
    <w:rsid w:val="007229A8"/>
    <w:rsid w:val="00730836"/>
    <w:rsid w:val="007638DD"/>
    <w:rsid w:val="0076401C"/>
    <w:rsid w:val="0077536C"/>
    <w:rsid w:val="007933F0"/>
    <w:rsid w:val="007A25F8"/>
    <w:rsid w:val="007B6B95"/>
    <w:rsid w:val="007E4722"/>
    <w:rsid w:val="00817500"/>
    <w:rsid w:val="008210E4"/>
    <w:rsid w:val="00860FF8"/>
    <w:rsid w:val="00873A18"/>
    <w:rsid w:val="00887483"/>
    <w:rsid w:val="00887659"/>
    <w:rsid w:val="00890B24"/>
    <w:rsid w:val="008A2C23"/>
    <w:rsid w:val="008A5EAB"/>
    <w:rsid w:val="008B082D"/>
    <w:rsid w:val="008B1301"/>
    <w:rsid w:val="00932561"/>
    <w:rsid w:val="00940771"/>
    <w:rsid w:val="0094375D"/>
    <w:rsid w:val="00963463"/>
    <w:rsid w:val="0098318E"/>
    <w:rsid w:val="009A451E"/>
    <w:rsid w:val="009B45B5"/>
    <w:rsid w:val="009C1B00"/>
    <w:rsid w:val="009C5A1A"/>
    <w:rsid w:val="00A069FE"/>
    <w:rsid w:val="00A10AA2"/>
    <w:rsid w:val="00A16E6E"/>
    <w:rsid w:val="00A2714A"/>
    <w:rsid w:val="00A34EDD"/>
    <w:rsid w:val="00A366FA"/>
    <w:rsid w:val="00A41054"/>
    <w:rsid w:val="00A85FC4"/>
    <w:rsid w:val="00AA568F"/>
    <w:rsid w:val="00AD09E6"/>
    <w:rsid w:val="00AE2889"/>
    <w:rsid w:val="00AF011A"/>
    <w:rsid w:val="00AF15E5"/>
    <w:rsid w:val="00B00350"/>
    <w:rsid w:val="00B1427E"/>
    <w:rsid w:val="00B6256D"/>
    <w:rsid w:val="00B741F6"/>
    <w:rsid w:val="00B84D16"/>
    <w:rsid w:val="00BA1CE9"/>
    <w:rsid w:val="00BA74AB"/>
    <w:rsid w:val="00BF32A4"/>
    <w:rsid w:val="00BF36A4"/>
    <w:rsid w:val="00BF3C08"/>
    <w:rsid w:val="00C02D5B"/>
    <w:rsid w:val="00C11145"/>
    <w:rsid w:val="00C27FAE"/>
    <w:rsid w:val="00C35FB2"/>
    <w:rsid w:val="00C941ED"/>
    <w:rsid w:val="00CA442E"/>
    <w:rsid w:val="00CC2FC3"/>
    <w:rsid w:val="00CD0B5C"/>
    <w:rsid w:val="00CE668A"/>
    <w:rsid w:val="00CF1354"/>
    <w:rsid w:val="00D45D3E"/>
    <w:rsid w:val="00D74D00"/>
    <w:rsid w:val="00D754DA"/>
    <w:rsid w:val="00D8219B"/>
    <w:rsid w:val="00DC595C"/>
    <w:rsid w:val="00E54379"/>
    <w:rsid w:val="00E64770"/>
    <w:rsid w:val="00E65828"/>
    <w:rsid w:val="00E75615"/>
    <w:rsid w:val="00E77FB8"/>
    <w:rsid w:val="00E833B7"/>
    <w:rsid w:val="00E92D36"/>
    <w:rsid w:val="00EB16B2"/>
    <w:rsid w:val="00EE2D88"/>
    <w:rsid w:val="00EF7F3F"/>
    <w:rsid w:val="00F17158"/>
    <w:rsid w:val="00F321BA"/>
    <w:rsid w:val="00F457C5"/>
    <w:rsid w:val="00F50B3B"/>
    <w:rsid w:val="00F528D2"/>
    <w:rsid w:val="00F57196"/>
    <w:rsid w:val="00F62B7F"/>
    <w:rsid w:val="00F735E0"/>
    <w:rsid w:val="00F84749"/>
    <w:rsid w:val="00FA41B2"/>
    <w:rsid w:val="00FD52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0">
    <w:name w:val="Normal"/>
    <w:qFormat/>
    <w:rsid w:val="002E58F8"/>
    <w:rPr>
      <w:sz w:val="24"/>
      <w:szCs w:val="24"/>
    </w:rPr>
  </w:style>
  <w:style w:type="paragraph" w:styleId="1">
    <w:name w:val="heading 1"/>
    <w:basedOn w:val="a0"/>
    <w:next w:val="a0"/>
    <w:link w:val="10"/>
    <w:qFormat/>
    <w:rsid w:val="002E58F8"/>
    <w:pPr>
      <w:keepNext/>
      <w:outlineLvl w:val="0"/>
    </w:pPr>
    <w:rPr>
      <w:rFonts w:eastAsia="Arial Unicode MS"/>
      <w:sz w:val="28"/>
    </w:rPr>
  </w:style>
  <w:style w:type="paragraph" w:styleId="2">
    <w:name w:val="heading 2"/>
    <w:basedOn w:val="a0"/>
    <w:next w:val="a0"/>
    <w:qFormat/>
    <w:rsid w:val="002E58F8"/>
    <w:pPr>
      <w:keepNext/>
      <w:jc w:val="center"/>
      <w:outlineLvl w:val="1"/>
    </w:pPr>
    <w:rPr>
      <w:sz w:val="28"/>
    </w:rPr>
  </w:style>
  <w:style w:type="paragraph" w:styleId="3">
    <w:name w:val="heading 3"/>
    <w:basedOn w:val="a0"/>
    <w:next w:val="a0"/>
    <w:qFormat/>
    <w:rsid w:val="002E58F8"/>
    <w:pPr>
      <w:keepNext/>
      <w:tabs>
        <w:tab w:val="left" w:pos="900"/>
        <w:tab w:val="left" w:pos="1080"/>
      </w:tabs>
      <w:ind w:right="-1" w:firstLine="709"/>
      <w:outlineLvl w:val="2"/>
    </w:pPr>
    <w:rPr>
      <w:rFonts w:eastAsia="Arial Unicode MS"/>
      <w:sz w:val="28"/>
    </w:rPr>
  </w:style>
  <w:style w:type="paragraph" w:styleId="4">
    <w:name w:val="heading 4"/>
    <w:basedOn w:val="a0"/>
    <w:next w:val="a0"/>
    <w:qFormat/>
    <w:rsid w:val="002E58F8"/>
    <w:pPr>
      <w:keepNext/>
      <w:jc w:val="both"/>
      <w:outlineLvl w:val="3"/>
    </w:pPr>
    <w:rPr>
      <w:sz w:val="28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customStyle="1" w:styleId="a">
    <w:name w:val="Резюме"/>
    <w:basedOn w:val="a0"/>
    <w:rsid w:val="002E58F8"/>
    <w:pPr>
      <w:numPr>
        <w:numId w:val="1"/>
      </w:numPr>
      <w:jc w:val="both"/>
    </w:pPr>
    <w:rPr>
      <w:rFonts w:ascii="Arial" w:hAnsi="Arial" w:cs="Arial"/>
    </w:rPr>
  </w:style>
  <w:style w:type="paragraph" w:styleId="20">
    <w:name w:val="Body Text 2"/>
    <w:basedOn w:val="a0"/>
    <w:rsid w:val="002E58F8"/>
    <w:pPr>
      <w:jc w:val="center"/>
    </w:pPr>
    <w:rPr>
      <w:rFonts w:ascii="Arial" w:hAnsi="Arial" w:cs="Arial"/>
      <w:i/>
      <w:iCs/>
      <w:sz w:val="28"/>
    </w:rPr>
  </w:style>
  <w:style w:type="paragraph" w:styleId="a4">
    <w:name w:val="Body Text"/>
    <w:basedOn w:val="a0"/>
    <w:link w:val="a5"/>
    <w:rsid w:val="002E58F8"/>
    <w:pPr>
      <w:jc w:val="center"/>
    </w:pPr>
    <w:rPr>
      <w:sz w:val="28"/>
    </w:rPr>
  </w:style>
  <w:style w:type="paragraph" w:styleId="30">
    <w:name w:val="Body Text 3"/>
    <w:basedOn w:val="a0"/>
    <w:rsid w:val="002E58F8"/>
    <w:rPr>
      <w:sz w:val="28"/>
    </w:rPr>
  </w:style>
  <w:style w:type="paragraph" w:styleId="a6">
    <w:name w:val="Title"/>
    <w:basedOn w:val="a0"/>
    <w:qFormat/>
    <w:rsid w:val="002E58F8"/>
    <w:pPr>
      <w:jc w:val="center"/>
    </w:pPr>
    <w:rPr>
      <w:b/>
      <w:bCs/>
      <w:sz w:val="32"/>
    </w:rPr>
  </w:style>
  <w:style w:type="paragraph" w:styleId="a7">
    <w:name w:val="Body Text Indent"/>
    <w:basedOn w:val="a0"/>
    <w:rsid w:val="002E58F8"/>
    <w:pPr>
      <w:ind w:left="540"/>
      <w:jc w:val="both"/>
    </w:pPr>
    <w:rPr>
      <w:sz w:val="28"/>
    </w:rPr>
  </w:style>
  <w:style w:type="paragraph" w:styleId="21">
    <w:name w:val="Body Text Indent 2"/>
    <w:basedOn w:val="a0"/>
    <w:rsid w:val="002E58F8"/>
    <w:pPr>
      <w:ind w:firstLine="708"/>
      <w:jc w:val="both"/>
    </w:pPr>
    <w:rPr>
      <w:sz w:val="28"/>
    </w:rPr>
  </w:style>
  <w:style w:type="paragraph" w:styleId="31">
    <w:name w:val="Body Text Indent 3"/>
    <w:basedOn w:val="a0"/>
    <w:rsid w:val="002E58F8"/>
    <w:pPr>
      <w:ind w:firstLine="360"/>
      <w:jc w:val="both"/>
    </w:pPr>
    <w:rPr>
      <w:sz w:val="28"/>
    </w:rPr>
  </w:style>
  <w:style w:type="paragraph" w:styleId="a8">
    <w:name w:val="Balloon Text"/>
    <w:basedOn w:val="a0"/>
    <w:semiHidden/>
    <w:rsid w:val="00710B58"/>
    <w:rPr>
      <w:rFonts w:ascii="Tahoma" w:hAnsi="Tahoma" w:cs="Tahoma"/>
      <w:sz w:val="16"/>
      <w:szCs w:val="16"/>
    </w:rPr>
  </w:style>
  <w:style w:type="table" w:styleId="a9">
    <w:name w:val="Table Grid"/>
    <w:basedOn w:val="a2"/>
    <w:rsid w:val="002D6FF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a">
    <w:name w:val="header"/>
    <w:basedOn w:val="a0"/>
    <w:link w:val="ab"/>
    <w:rsid w:val="003C627B"/>
    <w:pPr>
      <w:widowControl w:val="0"/>
      <w:tabs>
        <w:tab w:val="center" w:pos="4153"/>
        <w:tab w:val="right" w:pos="8306"/>
      </w:tabs>
    </w:pPr>
    <w:rPr>
      <w:sz w:val="28"/>
      <w:szCs w:val="20"/>
    </w:rPr>
  </w:style>
  <w:style w:type="paragraph" w:styleId="ac">
    <w:name w:val="Normal (Web)"/>
    <w:basedOn w:val="a0"/>
    <w:rsid w:val="007015AE"/>
    <w:pPr>
      <w:spacing w:before="100" w:beforeAutospacing="1" w:after="100" w:afterAutospacing="1"/>
    </w:pPr>
  </w:style>
  <w:style w:type="character" w:customStyle="1" w:styleId="a5">
    <w:name w:val="Основной текст Знак"/>
    <w:link w:val="a4"/>
    <w:rsid w:val="00B741F6"/>
    <w:rPr>
      <w:sz w:val="28"/>
      <w:szCs w:val="24"/>
    </w:rPr>
  </w:style>
  <w:style w:type="character" w:customStyle="1" w:styleId="ab">
    <w:name w:val="Верхний колонтитул Знак"/>
    <w:link w:val="aa"/>
    <w:rsid w:val="00B741F6"/>
    <w:rPr>
      <w:sz w:val="28"/>
    </w:rPr>
  </w:style>
  <w:style w:type="character" w:customStyle="1" w:styleId="10">
    <w:name w:val="Заголовок 1 Знак"/>
    <w:link w:val="1"/>
    <w:rsid w:val="00C27FAE"/>
    <w:rPr>
      <w:rFonts w:eastAsia="Arial Unicode MS"/>
      <w:sz w:val="28"/>
      <w:szCs w:val="24"/>
    </w:rPr>
  </w:style>
  <w:style w:type="character" w:styleId="ad">
    <w:name w:val="annotation reference"/>
    <w:basedOn w:val="a1"/>
    <w:rsid w:val="005A5F11"/>
    <w:rPr>
      <w:sz w:val="16"/>
      <w:szCs w:val="16"/>
    </w:rPr>
  </w:style>
  <w:style w:type="paragraph" w:styleId="ae">
    <w:name w:val="annotation text"/>
    <w:basedOn w:val="a0"/>
    <w:link w:val="af"/>
    <w:rsid w:val="005A5F11"/>
    <w:rPr>
      <w:sz w:val="20"/>
      <w:szCs w:val="20"/>
    </w:rPr>
  </w:style>
  <w:style w:type="character" w:customStyle="1" w:styleId="af">
    <w:name w:val="Текст примечания Знак"/>
    <w:basedOn w:val="a1"/>
    <w:link w:val="ae"/>
    <w:rsid w:val="005A5F11"/>
  </w:style>
  <w:style w:type="paragraph" w:styleId="af0">
    <w:name w:val="annotation subject"/>
    <w:basedOn w:val="ae"/>
    <w:next w:val="ae"/>
    <w:link w:val="af1"/>
    <w:rsid w:val="005A5F11"/>
    <w:rPr>
      <w:b/>
      <w:bCs/>
    </w:rPr>
  </w:style>
  <w:style w:type="character" w:customStyle="1" w:styleId="af1">
    <w:name w:val="Тема примечания Знак"/>
    <w:basedOn w:val="af"/>
    <w:link w:val="af0"/>
    <w:rsid w:val="005A5F11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0">
    <w:name w:val="Normal"/>
    <w:qFormat/>
    <w:rsid w:val="002E58F8"/>
    <w:rPr>
      <w:sz w:val="24"/>
      <w:szCs w:val="24"/>
    </w:rPr>
  </w:style>
  <w:style w:type="paragraph" w:styleId="1">
    <w:name w:val="heading 1"/>
    <w:basedOn w:val="a0"/>
    <w:next w:val="a0"/>
    <w:link w:val="10"/>
    <w:qFormat/>
    <w:rsid w:val="002E58F8"/>
    <w:pPr>
      <w:keepNext/>
      <w:outlineLvl w:val="0"/>
    </w:pPr>
    <w:rPr>
      <w:rFonts w:eastAsia="Arial Unicode MS"/>
      <w:sz w:val="28"/>
    </w:rPr>
  </w:style>
  <w:style w:type="paragraph" w:styleId="2">
    <w:name w:val="heading 2"/>
    <w:basedOn w:val="a0"/>
    <w:next w:val="a0"/>
    <w:qFormat/>
    <w:rsid w:val="002E58F8"/>
    <w:pPr>
      <w:keepNext/>
      <w:jc w:val="center"/>
      <w:outlineLvl w:val="1"/>
    </w:pPr>
    <w:rPr>
      <w:sz w:val="28"/>
    </w:rPr>
  </w:style>
  <w:style w:type="paragraph" w:styleId="3">
    <w:name w:val="heading 3"/>
    <w:basedOn w:val="a0"/>
    <w:next w:val="a0"/>
    <w:qFormat/>
    <w:rsid w:val="002E58F8"/>
    <w:pPr>
      <w:keepNext/>
      <w:tabs>
        <w:tab w:val="left" w:pos="900"/>
        <w:tab w:val="left" w:pos="1080"/>
      </w:tabs>
      <w:ind w:right="-1" w:firstLine="709"/>
      <w:outlineLvl w:val="2"/>
    </w:pPr>
    <w:rPr>
      <w:rFonts w:eastAsia="Arial Unicode MS"/>
      <w:sz w:val="28"/>
    </w:rPr>
  </w:style>
  <w:style w:type="paragraph" w:styleId="4">
    <w:name w:val="heading 4"/>
    <w:basedOn w:val="a0"/>
    <w:next w:val="a0"/>
    <w:qFormat/>
    <w:rsid w:val="002E58F8"/>
    <w:pPr>
      <w:keepNext/>
      <w:jc w:val="both"/>
      <w:outlineLvl w:val="3"/>
    </w:pPr>
    <w:rPr>
      <w:sz w:val="28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customStyle="1" w:styleId="a">
    <w:name w:val="Резюме"/>
    <w:basedOn w:val="a0"/>
    <w:rsid w:val="002E58F8"/>
    <w:pPr>
      <w:numPr>
        <w:numId w:val="1"/>
      </w:numPr>
      <w:jc w:val="both"/>
    </w:pPr>
    <w:rPr>
      <w:rFonts w:ascii="Arial" w:hAnsi="Arial" w:cs="Arial"/>
    </w:rPr>
  </w:style>
  <w:style w:type="paragraph" w:styleId="20">
    <w:name w:val="Body Text 2"/>
    <w:basedOn w:val="a0"/>
    <w:rsid w:val="002E58F8"/>
    <w:pPr>
      <w:jc w:val="center"/>
    </w:pPr>
    <w:rPr>
      <w:rFonts w:ascii="Arial" w:hAnsi="Arial" w:cs="Arial"/>
      <w:i/>
      <w:iCs/>
      <w:sz w:val="28"/>
    </w:rPr>
  </w:style>
  <w:style w:type="paragraph" w:styleId="a4">
    <w:name w:val="Body Text"/>
    <w:basedOn w:val="a0"/>
    <w:link w:val="a5"/>
    <w:rsid w:val="002E58F8"/>
    <w:pPr>
      <w:jc w:val="center"/>
    </w:pPr>
    <w:rPr>
      <w:sz w:val="28"/>
    </w:rPr>
  </w:style>
  <w:style w:type="paragraph" w:styleId="30">
    <w:name w:val="Body Text 3"/>
    <w:basedOn w:val="a0"/>
    <w:rsid w:val="002E58F8"/>
    <w:rPr>
      <w:sz w:val="28"/>
    </w:rPr>
  </w:style>
  <w:style w:type="paragraph" w:styleId="a6">
    <w:name w:val="Title"/>
    <w:basedOn w:val="a0"/>
    <w:qFormat/>
    <w:rsid w:val="002E58F8"/>
    <w:pPr>
      <w:jc w:val="center"/>
    </w:pPr>
    <w:rPr>
      <w:b/>
      <w:bCs/>
      <w:sz w:val="32"/>
    </w:rPr>
  </w:style>
  <w:style w:type="paragraph" w:styleId="a7">
    <w:name w:val="Body Text Indent"/>
    <w:basedOn w:val="a0"/>
    <w:rsid w:val="002E58F8"/>
    <w:pPr>
      <w:ind w:left="540"/>
      <w:jc w:val="both"/>
    </w:pPr>
    <w:rPr>
      <w:sz w:val="28"/>
    </w:rPr>
  </w:style>
  <w:style w:type="paragraph" w:styleId="21">
    <w:name w:val="Body Text Indent 2"/>
    <w:basedOn w:val="a0"/>
    <w:rsid w:val="002E58F8"/>
    <w:pPr>
      <w:ind w:firstLine="708"/>
      <w:jc w:val="both"/>
    </w:pPr>
    <w:rPr>
      <w:sz w:val="28"/>
    </w:rPr>
  </w:style>
  <w:style w:type="paragraph" w:styleId="31">
    <w:name w:val="Body Text Indent 3"/>
    <w:basedOn w:val="a0"/>
    <w:rsid w:val="002E58F8"/>
    <w:pPr>
      <w:ind w:firstLine="360"/>
      <w:jc w:val="both"/>
    </w:pPr>
    <w:rPr>
      <w:sz w:val="28"/>
    </w:rPr>
  </w:style>
  <w:style w:type="paragraph" w:styleId="a8">
    <w:name w:val="Balloon Text"/>
    <w:basedOn w:val="a0"/>
    <w:semiHidden/>
    <w:rsid w:val="00710B58"/>
    <w:rPr>
      <w:rFonts w:ascii="Tahoma" w:hAnsi="Tahoma" w:cs="Tahoma"/>
      <w:sz w:val="16"/>
      <w:szCs w:val="16"/>
    </w:rPr>
  </w:style>
  <w:style w:type="table" w:styleId="a9">
    <w:name w:val="Table Grid"/>
    <w:basedOn w:val="a2"/>
    <w:rsid w:val="002D6FF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a">
    <w:name w:val="header"/>
    <w:basedOn w:val="a0"/>
    <w:link w:val="ab"/>
    <w:rsid w:val="003C627B"/>
    <w:pPr>
      <w:widowControl w:val="0"/>
      <w:tabs>
        <w:tab w:val="center" w:pos="4153"/>
        <w:tab w:val="right" w:pos="8306"/>
      </w:tabs>
    </w:pPr>
    <w:rPr>
      <w:sz w:val="28"/>
      <w:szCs w:val="20"/>
    </w:rPr>
  </w:style>
  <w:style w:type="paragraph" w:styleId="ac">
    <w:name w:val="Normal (Web)"/>
    <w:basedOn w:val="a0"/>
    <w:rsid w:val="007015AE"/>
    <w:pPr>
      <w:spacing w:before="100" w:beforeAutospacing="1" w:after="100" w:afterAutospacing="1"/>
    </w:pPr>
  </w:style>
  <w:style w:type="character" w:customStyle="1" w:styleId="a5">
    <w:name w:val="Основной текст Знак"/>
    <w:link w:val="a4"/>
    <w:rsid w:val="00B741F6"/>
    <w:rPr>
      <w:sz w:val="28"/>
      <w:szCs w:val="24"/>
    </w:rPr>
  </w:style>
  <w:style w:type="character" w:customStyle="1" w:styleId="ab">
    <w:name w:val="Верхний колонтитул Знак"/>
    <w:link w:val="aa"/>
    <w:rsid w:val="00B741F6"/>
    <w:rPr>
      <w:sz w:val="28"/>
    </w:rPr>
  </w:style>
  <w:style w:type="character" w:customStyle="1" w:styleId="10">
    <w:name w:val="Заголовок 1 Знак"/>
    <w:link w:val="1"/>
    <w:rsid w:val="00C27FAE"/>
    <w:rPr>
      <w:rFonts w:eastAsia="Arial Unicode MS"/>
      <w:sz w:val="28"/>
      <w:szCs w:val="24"/>
    </w:rPr>
  </w:style>
  <w:style w:type="character" w:styleId="ad">
    <w:name w:val="annotation reference"/>
    <w:basedOn w:val="a1"/>
    <w:rsid w:val="005A5F11"/>
    <w:rPr>
      <w:sz w:val="16"/>
      <w:szCs w:val="16"/>
    </w:rPr>
  </w:style>
  <w:style w:type="paragraph" w:styleId="ae">
    <w:name w:val="annotation text"/>
    <w:basedOn w:val="a0"/>
    <w:link w:val="af"/>
    <w:rsid w:val="005A5F11"/>
    <w:rPr>
      <w:sz w:val="20"/>
      <w:szCs w:val="20"/>
    </w:rPr>
  </w:style>
  <w:style w:type="character" w:customStyle="1" w:styleId="af">
    <w:name w:val="Текст примечания Знак"/>
    <w:basedOn w:val="a1"/>
    <w:link w:val="ae"/>
    <w:rsid w:val="005A5F11"/>
  </w:style>
  <w:style w:type="paragraph" w:styleId="af0">
    <w:name w:val="annotation subject"/>
    <w:basedOn w:val="ae"/>
    <w:next w:val="ae"/>
    <w:link w:val="af1"/>
    <w:rsid w:val="005A5F11"/>
    <w:rPr>
      <w:b/>
      <w:bCs/>
    </w:rPr>
  </w:style>
  <w:style w:type="character" w:customStyle="1" w:styleId="af1">
    <w:name w:val="Тема примечания Знак"/>
    <w:basedOn w:val="af"/>
    <w:link w:val="af0"/>
    <w:rsid w:val="005A5F11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</TotalTime>
  <Pages>2</Pages>
  <Words>259</Words>
  <Characters>1479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НОВОСИБИРСКАЯ ГОРОДСКАЯ ИЗБИРАТЕЛЬНАЯ</vt:lpstr>
    </vt:vector>
  </TitlesOfParts>
  <Company>ТИК</Company>
  <LinksUpToDate>false</LinksUpToDate>
  <CharactersWithSpaces>1735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НОВОСИБИРСКАЯ ГОРОДСКАЯ ИЗБИРАТЕЛЬНАЯ</dc:title>
  <dc:creator>Системный Администратор ГАС "Выборы"</dc:creator>
  <cp:lastModifiedBy>Admin</cp:lastModifiedBy>
  <cp:revision>5</cp:revision>
  <cp:lastPrinted>2020-06-22T09:50:00Z</cp:lastPrinted>
  <dcterms:created xsi:type="dcterms:W3CDTF">2020-06-22T09:36:00Z</dcterms:created>
  <dcterms:modified xsi:type="dcterms:W3CDTF">2020-06-26T07:27:00Z</dcterms:modified>
</cp:coreProperties>
</file>