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538" w:rsidRPr="00C76538" w:rsidRDefault="00C76538" w:rsidP="00C76538">
      <w:pPr>
        <w:jc w:val="center"/>
        <w:rPr>
          <w:b/>
          <w:sz w:val="28"/>
          <w:szCs w:val="28"/>
        </w:rPr>
      </w:pPr>
      <w:r w:rsidRPr="00C76538">
        <w:rPr>
          <w:b/>
          <w:sz w:val="28"/>
          <w:szCs w:val="28"/>
        </w:rPr>
        <w:t>ИЗБИРАТЕЛЬНАЯ КОМИССИЯ</w:t>
      </w:r>
    </w:p>
    <w:p w:rsidR="00C76538" w:rsidRPr="00C76538" w:rsidRDefault="00C76538" w:rsidP="00C76538">
      <w:pPr>
        <w:jc w:val="center"/>
        <w:rPr>
          <w:b/>
          <w:sz w:val="28"/>
          <w:szCs w:val="28"/>
        </w:rPr>
      </w:pPr>
      <w:r w:rsidRPr="00C76538">
        <w:rPr>
          <w:b/>
          <w:sz w:val="28"/>
          <w:szCs w:val="28"/>
        </w:rPr>
        <w:t>РАБОЧЕГО ПОСЕЛКА КРАСНООБСКА</w:t>
      </w:r>
    </w:p>
    <w:p w:rsidR="00E65828" w:rsidRPr="005A5F11" w:rsidRDefault="00C76538" w:rsidP="00C76538">
      <w:pPr>
        <w:jc w:val="center"/>
        <w:rPr>
          <w:b/>
          <w:sz w:val="28"/>
          <w:szCs w:val="28"/>
        </w:rPr>
      </w:pPr>
      <w:r w:rsidRPr="00C76538">
        <w:rPr>
          <w:b/>
          <w:sz w:val="28"/>
          <w:szCs w:val="28"/>
        </w:rPr>
        <w:t>НОВОСИБИРСКОГО РАЙОНА НОВОСИБИРСКОЙ ОБЛАСТИ</w:t>
      </w:r>
    </w:p>
    <w:p w:rsidR="00702A2C" w:rsidRPr="005A5F11" w:rsidRDefault="00702A2C" w:rsidP="00702A2C">
      <w:pPr>
        <w:pStyle w:val="1"/>
        <w:spacing w:line="276" w:lineRule="auto"/>
        <w:jc w:val="center"/>
        <w:rPr>
          <w:b/>
          <w:szCs w:val="28"/>
        </w:rPr>
      </w:pPr>
    </w:p>
    <w:p w:rsidR="00C27FAE" w:rsidRDefault="00C27FAE" w:rsidP="00702A2C">
      <w:pPr>
        <w:pStyle w:val="1"/>
        <w:spacing w:line="276" w:lineRule="auto"/>
        <w:jc w:val="center"/>
        <w:rPr>
          <w:b/>
          <w:szCs w:val="28"/>
        </w:rPr>
      </w:pPr>
      <w:r w:rsidRPr="005A5F11">
        <w:rPr>
          <w:b/>
          <w:szCs w:val="28"/>
        </w:rPr>
        <w:t>РЕШЕНИЕ</w:t>
      </w:r>
    </w:p>
    <w:p w:rsidR="00C76538" w:rsidRPr="00C76538" w:rsidRDefault="00C76538" w:rsidP="00C76538"/>
    <w:p w:rsidR="004670BA" w:rsidRDefault="004670BA" w:rsidP="00702A2C">
      <w:pPr>
        <w:spacing w:line="300" w:lineRule="auto"/>
        <w:rPr>
          <w:sz w:val="28"/>
        </w:rPr>
      </w:pPr>
    </w:p>
    <w:p w:rsidR="00C76538" w:rsidRPr="00C76538" w:rsidRDefault="00C76538" w:rsidP="00C76538">
      <w:pPr>
        <w:pStyle w:val="a4"/>
        <w:rPr>
          <w:szCs w:val="28"/>
          <w:lang w:eastAsia="ar-SA"/>
        </w:rPr>
      </w:pPr>
      <w:r w:rsidRPr="00C76538">
        <w:rPr>
          <w:szCs w:val="28"/>
          <w:lang w:eastAsia="ar-SA"/>
        </w:rPr>
        <w:t xml:space="preserve">«02» июля 2021 года                                                        </w:t>
      </w:r>
      <w:r w:rsidR="009B7D39">
        <w:rPr>
          <w:szCs w:val="28"/>
          <w:lang w:eastAsia="ar-SA"/>
        </w:rPr>
        <w:t xml:space="preserve">                               </w:t>
      </w:r>
      <w:bookmarkStart w:id="0" w:name="_GoBack"/>
      <w:bookmarkEnd w:id="0"/>
      <w:r w:rsidRPr="00C76538">
        <w:rPr>
          <w:szCs w:val="28"/>
          <w:lang w:eastAsia="ar-SA"/>
        </w:rPr>
        <w:t>№ 2</w:t>
      </w:r>
      <w:r w:rsidR="009B7D39">
        <w:rPr>
          <w:szCs w:val="28"/>
          <w:lang w:eastAsia="ar-SA"/>
        </w:rPr>
        <w:t>0</w:t>
      </w:r>
      <w:r w:rsidRPr="00C76538">
        <w:rPr>
          <w:szCs w:val="28"/>
          <w:lang w:eastAsia="ar-SA"/>
        </w:rPr>
        <w:t>/</w:t>
      </w:r>
      <w:r>
        <w:rPr>
          <w:szCs w:val="28"/>
          <w:lang w:eastAsia="ar-SA"/>
        </w:rPr>
        <w:t>2</w:t>
      </w:r>
    </w:p>
    <w:p w:rsidR="00C76538" w:rsidRDefault="00C76538" w:rsidP="00C76538">
      <w:pPr>
        <w:pStyle w:val="a4"/>
        <w:rPr>
          <w:szCs w:val="28"/>
          <w:lang w:eastAsia="ar-SA"/>
        </w:rPr>
      </w:pPr>
      <w:proofErr w:type="spellStart"/>
      <w:r w:rsidRPr="00227252">
        <w:rPr>
          <w:szCs w:val="28"/>
          <w:lang w:eastAsia="ar-SA"/>
        </w:rPr>
        <w:t>р.п</w:t>
      </w:r>
      <w:proofErr w:type="gramStart"/>
      <w:r w:rsidRPr="00227252">
        <w:rPr>
          <w:szCs w:val="28"/>
          <w:lang w:eastAsia="ar-SA"/>
        </w:rPr>
        <w:t>.К</w:t>
      </w:r>
      <w:proofErr w:type="gramEnd"/>
      <w:r w:rsidRPr="00227252">
        <w:rPr>
          <w:szCs w:val="28"/>
          <w:lang w:eastAsia="ar-SA"/>
        </w:rPr>
        <w:t>раснообск</w:t>
      </w:r>
      <w:proofErr w:type="spellEnd"/>
    </w:p>
    <w:p w:rsidR="00B741F6" w:rsidRPr="00702A2C" w:rsidRDefault="00B741F6" w:rsidP="006E6F83">
      <w:pPr>
        <w:pStyle w:val="a4"/>
        <w:jc w:val="left"/>
        <w:rPr>
          <w:b/>
          <w:szCs w:val="28"/>
        </w:rPr>
      </w:pPr>
    </w:p>
    <w:p w:rsidR="00A366FA" w:rsidRPr="00702A2C" w:rsidRDefault="00050CAC" w:rsidP="006E6F83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О режиме работы избирательн</w:t>
      </w:r>
      <w:r w:rsidR="005A5F11">
        <w:rPr>
          <w:b/>
          <w:sz w:val="28"/>
          <w:szCs w:val="28"/>
          <w:lang w:eastAsia="ar-SA"/>
        </w:rPr>
        <w:t>ых комиссий</w:t>
      </w:r>
      <w:r>
        <w:rPr>
          <w:b/>
          <w:sz w:val="28"/>
          <w:szCs w:val="28"/>
          <w:lang w:eastAsia="ar-SA"/>
        </w:rPr>
        <w:t xml:space="preserve"> в период подготовки и проведения </w:t>
      </w:r>
      <w:r w:rsidR="00C76538" w:rsidRPr="00C76538">
        <w:rPr>
          <w:b/>
          <w:bCs/>
          <w:sz w:val="28"/>
          <w:szCs w:val="28"/>
          <w:lang w:eastAsia="ar-SA"/>
        </w:rPr>
        <w:t xml:space="preserve">дополнительных </w:t>
      </w:r>
      <w:proofErr w:type="gramStart"/>
      <w:r w:rsidR="00C76538" w:rsidRPr="00C76538">
        <w:rPr>
          <w:b/>
          <w:bCs/>
          <w:sz w:val="28"/>
          <w:szCs w:val="28"/>
          <w:lang w:eastAsia="ar-SA"/>
        </w:rPr>
        <w:t>выборов депутата Совета депутатов рабочего поселка</w:t>
      </w:r>
      <w:proofErr w:type="gramEnd"/>
      <w:r w:rsidR="00C76538" w:rsidRPr="00C76538">
        <w:rPr>
          <w:b/>
          <w:bCs/>
          <w:sz w:val="28"/>
          <w:szCs w:val="28"/>
          <w:lang w:eastAsia="ar-SA"/>
        </w:rPr>
        <w:t xml:space="preserve"> Краснообска шестого созыва по одномандатному избирательному округу № 8</w:t>
      </w:r>
    </w:p>
    <w:p w:rsidR="00A366FA" w:rsidRPr="00702A2C" w:rsidRDefault="00A366FA" w:rsidP="00702A2C">
      <w:pPr>
        <w:spacing w:line="300" w:lineRule="auto"/>
        <w:ind w:firstLine="708"/>
        <w:jc w:val="both"/>
        <w:rPr>
          <w:sz w:val="28"/>
          <w:szCs w:val="28"/>
        </w:rPr>
      </w:pPr>
    </w:p>
    <w:p w:rsidR="004778EA" w:rsidRDefault="005E3357" w:rsidP="00BC36BA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 w:rsidRPr="00C71E92">
        <w:rPr>
          <w:sz w:val="28"/>
          <w:szCs w:val="28"/>
        </w:rPr>
        <w:t>Руководствуясь пунктом 2 части 3 статьи 23 Закона Новосибирской области  «О выборах депутатов представительных органов муниципальных образований в Новосибирской области»,</w:t>
      </w:r>
      <w:r>
        <w:rPr>
          <w:sz w:val="28"/>
          <w:szCs w:val="28"/>
        </w:rPr>
        <w:t xml:space="preserve"> </w:t>
      </w:r>
      <w:r w:rsidR="00C76538" w:rsidRPr="00C76538">
        <w:rPr>
          <w:sz w:val="28"/>
          <w:szCs w:val="28"/>
        </w:rPr>
        <w:t xml:space="preserve">избирательная комиссия </w:t>
      </w:r>
      <w:r w:rsidR="00C76538" w:rsidRPr="00C76538">
        <w:rPr>
          <w:bCs/>
          <w:sz w:val="28"/>
          <w:szCs w:val="28"/>
        </w:rPr>
        <w:t>рабочего поселка Краснообска Новосибирского района Новосибирской области</w:t>
      </w:r>
    </w:p>
    <w:p w:rsidR="00F57196" w:rsidRPr="004778EA" w:rsidRDefault="004778EA" w:rsidP="00BC36BA">
      <w:pPr>
        <w:spacing w:line="276" w:lineRule="auto"/>
        <w:jc w:val="both"/>
        <w:rPr>
          <w:b/>
          <w:sz w:val="28"/>
          <w:szCs w:val="28"/>
        </w:rPr>
      </w:pPr>
      <w:r w:rsidRPr="004778EA">
        <w:rPr>
          <w:b/>
          <w:sz w:val="28"/>
          <w:szCs w:val="28"/>
        </w:rPr>
        <w:t>РЕШИЛА:</w:t>
      </w:r>
    </w:p>
    <w:p w:rsidR="00050CAC" w:rsidRDefault="005E3357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C71E92">
        <w:rPr>
          <w:sz w:val="28"/>
          <w:szCs w:val="28"/>
        </w:rPr>
        <w:t>1. </w:t>
      </w:r>
      <w:r w:rsidR="00050CAC">
        <w:rPr>
          <w:sz w:val="28"/>
          <w:szCs w:val="28"/>
        </w:rPr>
        <w:t xml:space="preserve">Установить </w:t>
      </w:r>
      <w:r w:rsidR="005A5F11">
        <w:rPr>
          <w:sz w:val="28"/>
          <w:szCs w:val="28"/>
        </w:rPr>
        <w:t xml:space="preserve">следующий </w:t>
      </w:r>
      <w:r w:rsidR="00050CAC">
        <w:rPr>
          <w:sz w:val="28"/>
          <w:szCs w:val="28"/>
        </w:rPr>
        <w:t xml:space="preserve">режим работы избирательной комиссии </w:t>
      </w:r>
      <w:r w:rsidR="00C76538" w:rsidRPr="00C76538">
        <w:rPr>
          <w:bCs/>
          <w:sz w:val="28"/>
          <w:szCs w:val="28"/>
        </w:rPr>
        <w:t>рабочего поселка Краснообска Новосибирского района Новосибирской области</w:t>
      </w:r>
      <w:r w:rsidR="00050CAC">
        <w:rPr>
          <w:bCs/>
          <w:color w:val="000000"/>
          <w:sz w:val="28"/>
          <w:szCs w:val="28"/>
        </w:rPr>
        <w:t>:</w:t>
      </w:r>
    </w:p>
    <w:p w:rsidR="00050CAC" w:rsidRDefault="00050CAC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рабочие дни – </w:t>
      </w:r>
      <w:r w:rsidRPr="005A5F11">
        <w:rPr>
          <w:bCs/>
          <w:color w:val="000000"/>
          <w:sz w:val="28"/>
          <w:szCs w:val="28"/>
        </w:rPr>
        <w:t>с 09:00 до 18:00</w:t>
      </w:r>
      <w:r w:rsidR="005A5F11">
        <w:rPr>
          <w:bCs/>
          <w:color w:val="000000"/>
          <w:sz w:val="28"/>
          <w:szCs w:val="28"/>
        </w:rPr>
        <w:t>, перерыв на обед</w:t>
      </w:r>
      <w:r w:rsidR="005A5F11" w:rsidRPr="005A5F11">
        <w:rPr>
          <w:bCs/>
          <w:color w:val="000000"/>
          <w:sz w:val="28"/>
          <w:szCs w:val="28"/>
        </w:rPr>
        <w:t xml:space="preserve"> </w:t>
      </w:r>
      <w:r w:rsidR="005A5F11">
        <w:rPr>
          <w:bCs/>
          <w:color w:val="000000"/>
          <w:sz w:val="28"/>
          <w:szCs w:val="28"/>
        </w:rPr>
        <w:t>с</w:t>
      </w:r>
      <w:r w:rsidR="005A5F11" w:rsidRPr="005A5F11">
        <w:rPr>
          <w:bCs/>
          <w:color w:val="000000"/>
          <w:sz w:val="28"/>
          <w:szCs w:val="28"/>
        </w:rPr>
        <w:t xml:space="preserve"> 13:00 </w:t>
      </w:r>
      <w:r w:rsidR="005A5F11">
        <w:rPr>
          <w:bCs/>
          <w:color w:val="000000"/>
          <w:sz w:val="28"/>
          <w:szCs w:val="28"/>
        </w:rPr>
        <w:t>до</w:t>
      </w:r>
      <w:r w:rsidR="005A5F11" w:rsidRPr="005A5F11">
        <w:rPr>
          <w:bCs/>
          <w:color w:val="000000"/>
          <w:sz w:val="28"/>
          <w:szCs w:val="28"/>
        </w:rPr>
        <w:t xml:space="preserve"> 14:00</w:t>
      </w:r>
      <w:r w:rsidRPr="005A5F11">
        <w:rPr>
          <w:bCs/>
          <w:color w:val="000000"/>
          <w:sz w:val="28"/>
          <w:szCs w:val="28"/>
        </w:rPr>
        <w:t>;</w:t>
      </w:r>
    </w:p>
    <w:p w:rsidR="005E3357" w:rsidRDefault="00050CAC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выходные и праздничные дни – </w:t>
      </w:r>
      <w:r w:rsidRPr="005A5F11">
        <w:rPr>
          <w:bCs/>
          <w:color w:val="000000"/>
          <w:sz w:val="28"/>
          <w:szCs w:val="28"/>
        </w:rPr>
        <w:t>с 10:00 до 14:00</w:t>
      </w:r>
      <w:r w:rsidR="005A5F11" w:rsidRPr="005A5F11">
        <w:rPr>
          <w:bCs/>
          <w:color w:val="000000"/>
          <w:sz w:val="28"/>
          <w:szCs w:val="28"/>
        </w:rPr>
        <w:t>,</w:t>
      </w:r>
      <w:r w:rsidR="005A5F11">
        <w:rPr>
          <w:bCs/>
          <w:color w:val="000000"/>
          <w:sz w:val="28"/>
          <w:szCs w:val="28"/>
        </w:rPr>
        <w:t xml:space="preserve"> без перерыва на обед</w:t>
      </w:r>
      <w:r w:rsidR="005E3357" w:rsidRPr="00C71E92">
        <w:rPr>
          <w:bCs/>
          <w:color w:val="000000"/>
          <w:sz w:val="28"/>
          <w:szCs w:val="28"/>
        </w:rPr>
        <w:t>.</w:t>
      </w:r>
    </w:p>
    <w:p w:rsidR="005A5F11" w:rsidRDefault="005A5F11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 Установить следующий режим работы окружной избирательной комиссии </w:t>
      </w:r>
      <w:r w:rsidR="00C76538">
        <w:rPr>
          <w:bCs/>
          <w:color w:val="000000"/>
          <w:sz w:val="28"/>
          <w:szCs w:val="28"/>
        </w:rPr>
        <w:t>одно</w:t>
      </w:r>
      <w:r>
        <w:rPr>
          <w:bCs/>
          <w:color w:val="000000"/>
          <w:sz w:val="28"/>
          <w:szCs w:val="28"/>
        </w:rPr>
        <w:t xml:space="preserve">мандатного избирательного округа № </w:t>
      </w:r>
      <w:r w:rsidR="00C76538">
        <w:rPr>
          <w:bCs/>
          <w:color w:val="000000"/>
          <w:sz w:val="28"/>
          <w:szCs w:val="28"/>
        </w:rPr>
        <w:t>8</w:t>
      </w:r>
      <w:r>
        <w:rPr>
          <w:bCs/>
          <w:color w:val="000000"/>
          <w:sz w:val="28"/>
          <w:szCs w:val="28"/>
        </w:rPr>
        <w:t>:</w:t>
      </w:r>
    </w:p>
    <w:p w:rsidR="005A5F11" w:rsidRDefault="005A5F11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рабочие дни – </w:t>
      </w:r>
      <w:r w:rsidRPr="005A5F11">
        <w:rPr>
          <w:bCs/>
          <w:color w:val="000000"/>
          <w:sz w:val="28"/>
          <w:szCs w:val="28"/>
        </w:rPr>
        <w:t>с 09:00 до 18:00</w:t>
      </w:r>
      <w:r>
        <w:rPr>
          <w:bCs/>
          <w:color w:val="000000"/>
          <w:sz w:val="28"/>
          <w:szCs w:val="28"/>
        </w:rPr>
        <w:t>, перерыв на обед</w:t>
      </w:r>
      <w:r w:rsidRPr="005A5F1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с</w:t>
      </w:r>
      <w:r w:rsidRPr="005A5F11">
        <w:rPr>
          <w:bCs/>
          <w:color w:val="000000"/>
          <w:sz w:val="28"/>
          <w:szCs w:val="28"/>
        </w:rPr>
        <w:t xml:space="preserve"> 13:00 </w:t>
      </w:r>
      <w:r>
        <w:rPr>
          <w:bCs/>
          <w:color w:val="000000"/>
          <w:sz w:val="28"/>
          <w:szCs w:val="28"/>
        </w:rPr>
        <w:t>до</w:t>
      </w:r>
      <w:r w:rsidRPr="005A5F11">
        <w:rPr>
          <w:bCs/>
          <w:color w:val="000000"/>
          <w:sz w:val="28"/>
          <w:szCs w:val="28"/>
        </w:rPr>
        <w:t xml:space="preserve"> 14:00;</w:t>
      </w:r>
    </w:p>
    <w:p w:rsidR="005A5F11" w:rsidRDefault="005A5F11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выходные и праздничные дни – </w:t>
      </w:r>
      <w:r w:rsidRPr="005A5F11">
        <w:rPr>
          <w:bCs/>
          <w:color w:val="000000"/>
          <w:sz w:val="28"/>
          <w:szCs w:val="28"/>
        </w:rPr>
        <w:t>с 10:00 до 14:00,</w:t>
      </w:r>
      <w:r>
        <w:rPr>
          <w:bCs/>
          <w:color w:val="000000"/>
          <w:sz w:val="28"/>
          <w:szCs w:val="28"/>
        </w:rPr>
        <w:t xml:space="preserve"> без перерыва на обед</w:t>
      </w:r>
      <w:r w:rsidRPr="00C71E92">
        <w:rPr>
          <w:bCs/>
          <w:color w:val="000000"/>
          <w:sz w:val="28"/>
          <w:szCs w:val="28"/>
        </w:rPr>
        <w:t>.</w:t>
      </w:r>
    </w:p>
    <w:p w:rsidR="005A5F11" w:rsidRPr="00C71E92" w:rsidRDefault="005A5F11" w:rsidP="00BC36BA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3. Направить настоящее решение в окружную избирательную к</w:t>
      </w:r>
      <w:r w:rsidR="00EE2D88">
        <w:rPr>
          <w:bCs/>
          <w:color w:val="000000"/>
          <w:sz w:val="28"/>
          <w:szCs w:val="28"/>
        </w:rPr>
        <w:t xml:space="preserve">омиссию </w:t>
      </w:r>
      <w:r w:rsidR="00C76538">
        <w:rPr>
          <w:bCs/>
          <w:color w:val="000000"/>
          <w:sz w:val="28"/>
          <w:szCs w:val="28"/>
        </w:rPr>
        <w:t>одн</w:t>
      </w:r>
      <w:r w:rsidR="00EE2D88">
        <w:rPr>
          <w:bCs/>
          <w:color w:val="000000"/>
          <w:sz w:val="28"/>
          <w:szCs w:val="28"/>
        </w:rPr>
        <w:t xml:space="preserve">омандатного избирательного округа № </w:t>
      </w:r>
      <w:r w:rsidR="00C76538">
        <w:rPr>
          <w:bCs/>
          <w:color w:val="000000"/>
          <w:sz w:val="28"/>
          <w:szCs w:val="28"/>
        </w:rPr>
        <w:t>8</w:t>
      </w:r>
      <w:r w:rsidR="00EE2D88">
        <w:rPr>
          <w:bCs/>
          <w:color w:val="000000"/>
          <w:sz w:val="28"/>
          <w:szCs w:val="28"/>
        </w:rPr>
        <w:t>.</w:t>
      </w:r>
    </w:p>
    <w:p w:rsidR="006A5512" w:rsidRPr="00702A2C" w:rsidRDefault="00EE2D88" w:rsidP="00BC36BA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>
        <w:rPr>
          <w:bCs/>
          <w:color w:val="000000"/>
          <w:sz w:val="28"/>
          <w:szCs w:val="28"/>
        </w:rPr>
        <w:t>4</w:t>
      </w:r>
      <w:r w:rsidR="005E3357" w:rsidRPr="00C71E92">
        <w:rPr>
          <w:bCs/>
          <w:color w:val="000000"/>
          <w:sz w:val="28"/>
          <w:szCs w:val="28"/>
        </w:rPr>
        <w:t>. </w:t>
      </w:r>
      <w:proofErr w:type="gramStart"/>
      <w:r w:rsidR="006A5512" w:rsidRPr="00702A2C">
        <w:rPr>
          <w:sz w:val="28"/>
          <w:szCs w:val="28"/>
          <w:lang w:eastAsia="ar-SA"/>
        </w:rPr>
        <w:t>Контроль за</w:t>
      </w:r>
      <w:proofErr w:type="gramEnd"/>
      <w:r w:rsidR="006A5512" w:rsidRPr="00702A2C">
        <w:rPr>
          <w:sz w:val="28"/>
          <w:szCs w:val="28"/>
          <w:lang w:eastAsia="ar-SA"/>
        </w:rPr>
        <w:t xml:space="preserve"> исполнением решения возложить на </w:t>
      </w:r>
      <w:r w:rsidR="004778EA">
        <w:rPr>
          <w:sz w:val="28"/>
          <w:szCs w:val="28"/>
          <w:lang w:eastAsia="ar-SA"/>
        </w:rPr>
        <w:t xml:space="preserve">секретаря </w:t>
      </w:r>
      <w:r w:rsidR="00A10AA2">
        <w:rPr>
          <w:sz w:val="28"/>
          <w:szCs w:val="28"/>
          <w:lang w:eastAsia="ar-SA"/>
        </w:rPr>
        <w:t xml:space="preserve">избирательной </w:t>
      </w:r>
      <w:r w:rsidR="004778EA">
        <w:rPr>
          <w:sz w:val="28"/>
          <w:szCs w:val="28"/>
          <w:lang w:eastAsia="ar-SA"/>
        </w:rPr>
        <w:t xml:space="preserve">комиссии </w:t>
      </w:r>
      <w:r w:rsidR="00C76538" w:rsidRPr="00C76538">
        <w:rPr>
          <w:bCs/>
          <w:sz w:val="28"/>
          <w:szCs w:val="28"/>
        </w:rPr>
        <w:t>рабочего поселка Краснообска Новосибирского района Новосибирской области</w:t>
      </w:r>
      <w:r>
        <w:rPr>
          <w:sz w:val="28"/>
          <w:szCs w:val="28"/>
          <w:lang w:eastAsia="ar-SA"/>
        </w:rPr>
        <w:t xml:space="preserve"> </w:t>
      </w:r>
      <w:r w:rsidR="00C76538">
        <w:rPr>
          <w:sz w:val="28"/>
          <w:szCs w:val="28"/>
          <w:lang w:eastAsia="ar-SA"/>
        </w:rPr>
        <w:t>Попову М.В</w:t>
      </w:r>
      <w:r w:rsidR="00C21A23">
        <w:rPr>
          <w:sz w:val="28"/>
          <w:szCs w:val="28"/>
          <w:lang w:eastAsia="ar-SA"/>
        </w:rPr>
        <w:t>.</w:t>
      </w:r>
    </w:p>
    <w:p w:rsidR="00C76538" w:rsidRDefault="00C76538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p w:rsidR="00BC36BA" w:rsidRDefault="00BC36BA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p w:rsidR="00C76538" w:rsidRPr="00C76538" w:rsidRDefault="00C76538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C76538">
        <w:rPr>
          <w:sz w:val="28"/>
          <w:szCs w:val="28"/>
        </w:rPr>
        <w:t xml:space="preserve">Председатель комиссии                                         ____________/ </w:t>
      </w:r>
      <w:proofErr w:type="spellStart"/>
      <w:r w:rsidRPr="00C76538">
        <w:rPr>
          <w:sz w:val="28"/>
          <w:szCs w:val="28"/>
          <w:u w:val="single"/>
        </w:rPr>
        <w:t>Синькевич</w:t>
      </w:r>
      <w:proofErr w:type="spellEnd"/>
      <w:r w:rsidRPr="00C76538">
        <w:rPr>
          <w:sz w:val="28"/>
          <w:szCs w:val="28"/>
          <w:u w:val="single"/>
        </w:rPr>
        <w:t xml:space="preserve"> О.Р.</w:t>
      </w:r>
    </w:p>
    <w:p w:rsidR="00C76538" w:rsidRPr="00C76538" w:rsidRDefault="00C76538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p w:rsidR="00C76538" w:rsidRPr="00C76538" w:rsidRDefault="00C76538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C76538">
        <w:rPr>
          <w:sz w:val="28"/>
          <w:szCs w:val="28"/>
        </w:rPr>
        <w:t xml:space="preserve">Секретарь комиссии                                                    ____________/ </w:t>
      </w:r>
      <w:r w:rsidRPr="00C76538">
        <w:rPr>
          <w:sz w:val="28"/>
          <w:szCs w:val="28"/>
          <w:u w:val="single"/>
        </w:rPr>
        <w:t>Попова М.В.</w:t>
      </w:r>
    </w:p>
    <w:p w:rsidR="004E59B9" w:rsidRPr="00702A2C" w:rsidRDefault="004E59B9" w:rsidP="00C76538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sectPr w:rsidR="004E59B9" w:rsidRPr="00702A2C" w:rsidSect="00C76538">
      <w:pgSz w:w="11906" w:h="16838"/>
      <w:pgMar w:top="737" w:right="73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D3F2E"/>
    <w:multiLevelType w:val="hybridMultilevel"/>
    <w:tmpl w:val="F4E0C9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9C24A1"/>
    <w:multiLevelType w:val="hybridMultilevel"/>
    <w:tmpl w:val="B6A2EC5C"/>
    <w:lvl w:ilvl="0" w:tplc="4420E906">
      <w:start w:val="1"/>
      <w:numFmt w:val="bullet"/>
      <w:pStyle w:val="a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compat>
    <w:compatSetting w:name="compatibilityMode" w:uri="http://schemas.microsoft.com/office/word" w:val="12"/>
  </w:compat>
  <w:rsids>
    <w:rsidRoot w:val="00E77FB8"/>
    <w:rsid w:val="00005703"/>
    <w:rsid w:val="00015D84"/>
    <w:rsid w:val="000242C7"/>
    <w:rsid w:val="000268E9"/>
    <w:rsid w:val="00032E59"/>
    <w:rsid w:val="00050CAC"/>
    <w:rsid w:val="00064CBD"/>
    <w:rsid w:val="0006709C"/>
    <w:rsid w:val="00087827"/>
    <w:rsid w:val="00092F60"/>
    <w:rsid w:val="000A64B7"/>
    <w:rsid w:val="000C4F8E"/>
    <w:rsid w:val="000F3908"/>
    <w:rsid w:val="0011379F"/>
    <w:rsid w:val="00127346"/>
    <w:rsid w:val="00151CAF"/>
    <w:rsid w:val="00152DDA"/>
    <w:rsid w:val="0015526B"/>
    <w:rsid w:val="001920EF"/>
    <w:rsid w:val="001A277D"/>
    <w:rsid w:val="001D338E"/>
    <w:rsid w:val="001F157F"/>
    <w:rsid w:val="00210489"/>
    <w:rsid w:val="00223B4D"/>
    <w:rsid w:val="00226CB5"/>
    <w:rsid w:val="00243761"/>
    <w:rsid w:val="00253ECF"/>
    <w:rsid w:val="002630BF"/>
    <w:rsid w:val="002632F3"/>
    <w:rsid w:val="0028265C"/>
    <w:rsid w:val="002A0128"/>
    <w:rsid w:val="002A5AC6"/>
    <w:rsid w:val="002D6FF4"/>
    <w:rsid w:val="002E073C"/>
    <w:rsid w:val="002E2CDE"/>
    <w:rsid w:val="002E58F8"/>
    <w:rsid w:val="002F4B2D"/>
    <w:rsid w:val="00304608"/>
    <w:rsid w:val="00305FC4"/>
    <w:rsid w:val="00320F67"/>
    <w:rsid w:val="00320FB7"/>
    <w:rsid w:val="003478AA"/>
    <w:rsid w:val="00370078"/>
    <w:rsid w:val="003745B7"/>
    <w:rsid w:val="00381249"/>
    <w:rsid w:val="003A2F7B"/>
    <w:rsid w:val="003A5025"/>
    <w:rsid w:val="003C627B"/>
    <w:rsid w:val="003D1A53"/>
    <w:rsid w:val="003D58B1"/>
    <w:rsid w:val="00403F3D"/>
    <w:rsid w:val="00427867"/>
    <w:rsid w:val="004323AA"/>
    <w:rsid w:val="0043740D"/>
    <w:rsid w:val="00455E91"/>
    <w:rsid w:val="004569F3"/>
    <w:rsid w:val="004670BA"/>
    <w:rsid w:val="004778EA"/>
    <w:rsid w:val="004B0650"/>
    <w:rsid w:val="004C6B86"/>
    <w:rsid w:val="004D0E9B"/>
    <w:rsid w:val="004E3AE9"/>
    <w:rsid w:val="004E59B9"/>
    <w:rsid w:val="004F243F"/>
    <w:rsid w:val="004F392B"/>
    <w:rsid w:val="00500E56"/>
    <w:rsid w:val="00505F48"/>
    <w:rsid w:val="0051280E"/>
    <w:rsid w:val="00531221"/>
    <w:rsid w:val="00537F63"/>
    <w:rsid w:val="005452D6"/>
    <w:rsid w:val="005926FA"/>
    <w:rsid w:val="005A5F11"/>
    <w:rsid w:val="005B212D"/>
    <w:rsid w:val="005B753D"/>
    <w:rsid w:val="005C3423"/>
    <w:rsid w:val="005C7CAE"/>
    <w:rsid w:val="005D5C03"/>
    <w:rsid w:val="005D67F8"/>
    <w:rsid w:val="005E3357"/>
    <w:rsid w:val="005F5FFB"/>
    <w:rsid w:val="0062296B"/>
    <w:rsid w:val="00633C7D"/>
    <w:rsid w:val="00645FCB"/>
    <w:rsid w:val="00671AD0"/>
    <w:rsid w:val="00671F10"/>
    <w:rsid w:val="006756F6"/>
    <w:rsid w:val="006A5512"/>
    <w:rsid w:val="006C606F"/>
    <w:rsid w:val="006E6F83"/>
    <w:rsid w:val="007015AE"/>
    <w:rsid w:val="00702A2C"/>
    <w:rsid w:val="00707767"/>
    <w:rsid w:val="00710B58"/>
    <w:rsid w:val="007229A8"/>
    <w:rsid w:val="00730836"/>
    <w:rsid w:val="00754A88"/>
    <w:rsid w:val="007638DD"/>
    <w:rsid w:val="0076401C"/>
    <w:rsid w:val="0077536C"/>
    <w:rsid w:val="007933F0"/>
    <w:rsid w:val="007A25F8"/>
    <w:rsid w:val="007B6B95"/>
    <w:rsid w:val="007E4722"/>
    <w:rsid w:val="00817500"/>
    <w:rsid w:val="008210E4"/>
    <w:rsid w:val="00860FF8"/>
    <w:rsid w:val="00873A18"/>
    <w:rsid w:val="00887483"/>
    <w:rsid w:val="00887659"/>
    <w:rsid w:val="00890B24"/>
    <w:rsid w:val="008A2C23"/>
    <w:rsid w:val="008A5EAB"/>
    <w:rsid w:val="008B082D"/>
    <w:rsid w:val="008B1301"/>
    <w:rsid w:val="00932561"/>
    <w:rsid w:val="00940771"/>
    <w:rsid w:val="0094375D"/>
    <w:rsid w:val="00963463"/>
    <w:rsid w:val="0098318E"/>
    <w:rsid w:val="009A451E"/>
    <w:rsid w:val="009B45B5"/>
    <w:rsid w:val="009B7D39"/>
    <w:rsid w:val="009C1B00"/>
    <w:rsid w:val="009C5A1A"/>
    <w:rsid w:val="00A069FE"/>
    <w:rsid w:val="00A10AA2"/>
    <w:rsid w:val="00A16E6E"/>
    <w:rsid w:val="00A2714A"/>
    <w:rsid w:val="00A34EDD"/>
    <w:rsid w:val="00A366FA"/>
    <w:rsid w:val="00A41054"/>
    <w:rsid w:val="00A85FC4"/>
    <w:rsid w:val="00AA568F"/>
    <w:rsid w:val="00AD09E6"/>
    <w:rsid w:val="00AE2889"/>
    <w:rsid w:val="00AF011A"/>
    <w:rsid w:val="00AF15E5"/>
    <w:rsid w:val="00B00350"/>
    <w:rsid w:val="00B1427E"/>
    <w:rsid w:val="00B6256D"/>
    <w:rsid w:val="00B741F6"/>
    <w:rsid w:val="00B84D16"/>
    <w:rsid w:val="00BA1CE9"/>
    <w:rsid w:val="00BA74AB"/>
    <w:rsid w:val="00BC36BA"/>
    <w:rsid w:val="00BF32A4"/>
    <w:rsid w:val="00BF36A4"/>
    <w:rsid w:val="00C02D5B"/>
    <w:rsid w:val="00C11145"/>
    <w:rsid w:val="00C21A23"/>
    <w:rsid w:val="00C27FAE"/>
    <w:rsid w:val="00C35FB2"/>
    <w:rsid w:val="00C76538"/>
    <w:rsid w:val="00C941ED"/>
    <w:rsid w:val="00CA442E"/>
    <w:rsid w:val="00CC2FC3"/>
    <w:rsid w:val="00CD0B5C"/>
    <w:rsid w:val="00CE668A"/>
    <w:rsid w:val="00CF1354"/>
    <w:rsid w:val="00D15AE3"/>
    <w:rsid w:val="00D45D3E"/>
    <w:rsid w:val="00D74D00"/>
    <w:rsid w:val="00D754DA"/>
    <w:rsid w:val="00D8219B"/>
    <w:rsid w:val="00DC595C"/>
    <w:rsid w:val="00E54379"/>
    <w:rsid w:val="00E64770"/>
    <w:rsid w:val="00E65828"/>
    <w:rsid w:val="00E75615"/>
    <w:rsid w:val="00E77FB8"/>
    <w:rsid w:val="00E833B7"/>
    <w:rsid w:val="00E92D36"/>
    <w:rsid w:val="00EE2D88"/>
    <w:rsid w:val="00EF7F3F"/>
    <w:rsid w:val="00F17158"/>
    <w:rsid w:val="00F321BA"/>
    <w:rsid w:val="00F457C5"/>
    <w:rsid w:val="00F50B3B"/>
    <w:rsid w:val="00F528D2"/>
    <w:rsid w:val="00F57196"/>
    <w:rsid w:val="00F62B7F"/>
    <w:rsid w:val="00F735E0"/>
    <w:rsid w:val="00F84749"/>
    <w:rsid w:val="00FA41B2"/>
    <w:rsid w:val="00FD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2E58F8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2E58F8"/>
    <w:pPr>
      <w:keepNext/>
      <w:outlineLvl w:val="0"/>
    </w:pPr>
    <w:rPr>
      <w:rFonts w:eastAsia="Arial Unicode MS"/>
      <w:sz w:val="28"/>
    </w:rPr>
  </w:style>
  <w:style w:type="paragraph" w:styleId="2">
    <w:name w:val="heading 2"/>
    <w:basedOn w:val="a0"/>
    <w:next w:val="a0"/>
    <w:qFormat/>
    <w:rsid w:val="002E58F8"/>
    <w:pPr>
      <w:keepNext/>
      <w:jc w:val="center"/>
      <w:outlineLvl w:val="1"/>
    </w:pPr>
    <w:rPr>
      <w:sz w:val="28"/>
    </w:rPr>
  </w:style>
  <w:style w:type="paragraph" w:styleId="3">
    <w:name w:val="heading 3"/>
    <w:basedOn w:val="a0"/>
    <w:next w:val="a0"/>
    <w:qFormat/>
    <w:rsid w:val="002E58F8"/>
    <w:pPr>
      <w:keepNext/>
      <w:tabs>
        <w:tab w:val="left" w:pos="900"/>
        <w:tab w:val="left" w:pos="1080"/>
      </w:tabs>
      <w:ind w:right="-1" w:firstLine="709"/>
      <w:outlineLvl w:val="2"/>
    </w:pPr>
    <w:rPr>
      <w:rFonts w:eastAsia="Arial Unicode MS"/>
      <w:sz w:val="28"/>
    </w:rPr>
  </w:style>
  <w:style w:type="paragraph" w:styleId="4">
    <w:name w:val="heading 4"/>
    <w:basedOn w:val="a0"/>
    <w:next w:val="a0"/>
    <w:qFormat/>
    <w:rsid w:val="002E58F8"/>
    <w:pPr>
      <w:keepNext/>
      <w:jc w:val="both"/>
      <w:outlineLvl w:val="3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Резюме"/>
    <w:basedOn w:val="a0"/>
    <w:rsid w:val="002E58F8"/>
    <w:pPr>
      <w:numPr>
        <w:numId w:val="1"/>
      </w:numPr>
      <w:jc w:val="both"/>
    </w:pPr>
    <w:rPr>
      <w:rFonts w:ascii="Arial" w:hAnsi="Arial" w:cs="Arial"/>
    </w:rPr>
  </w:style>
  <w:style w:type="paragraph" w:styleId="20">
    <w:name w:val="Body Text 2"/>
    <w:basedOn w:val="a0"/>
    <w:rsid w:val="002E58F8"/>
    <w:pPr>
      <w:jc w:val="center"/>
    </w:pPr>
    <w:rPr>
      <w:rFonts w:ascii="Arial" w:hAnsi="Arial" w:cs="Arial"/>
      <w:i/>
      <w:iCs/>
      <w:sz w:val="28"/>
    </w:rPr>
  </w:style>
  <w:style w:type="paragraph" w:styleId="a4">
    <w:name w:val="Body Text"/>
    <w:basedOn w:val="a0"/>
    <w:link w:val="a5"/>
    <w:rsid w:val="002E58F8"/>
    <w:pPr>
      <w:jc w:val="center"/>
    </w:pPr>
    <w:rPr>
      <w:sz w:val="28"/>
    </w:rPr>
  </w:style>
  <w:style w:type="paragraph" w:styleId="30">
    <w:name w:val="Body Text 3"/>
    <w:basedOn w:val="a0"/>
    <w:rsid w:val="002E58F8"/>
    <w:rPr>
      <w:sz w:val="28"/>
    </w:rPr>
  </w:style>
  <w:style w:type="paragraph" w:styleId="a6">
    <w:name w:val="Title"/>
    <w:basedOn w:val="a0"/>
    <w:qFormat/>
    <w:rsid w:val="002E58F8"/>
    <w:pPr>
      <w:jc w:val="center"/>
    </w:pPr>
    <w:rPr>
      <w:b/>
      <w:bCs/>
      <w:sz w:val="32"/>
    </w:rPr>
  </w:style>
  <w:style w:type="paragraph" w:styleId="a7">
    <w:name w:val="Body Text Indent"/>
    <w:basedOn w:val="a0"/>
    <w:rsid w:val="002E58F8"/>
    <w:pPr>
      <w:ind w:left="540"/>
      <w:jc w:val="both"/>
    </w:pPr>
    <w:rPr>
      <w:sz w:val="28"/>
    </w:rPr>
  </w:style>
  <w:style w:type="paragraph" w:styleId="21">
    <w:name w:val="Body Text Indent 2"/>
    <w:basedOn w:val="a0"/>
    <w:rsid w:val="002E58F8"/>
    <w:pPr>
      <w:ind w:firstLine="708"/>
      <w:jc w:val="both"/>
    </w:pPr>
    <w:rPr>
      <w:sz w:val="28"/>
    </w:rPr>
  </w:style>
  <w:style w:type="paragraph" w:styleId="31">
    <w:name w:val="Body Text Indent 3"/>
    <w:basedOn w:val="a0"/>
    <w:rsid w:val="002E58F8"/>
    <w:pPr>
      <w:ind w:firstLine="360"/>
      <w:jc w:val="both"/>
    </w:pPr>
    <w:rPr>
      <w:sz w:val="28"/>
    </w:rPr>
  </w:style>
  <w:style w:type="paragraph" w:styleId="a8">
    <w:name w:val="Balloon Text"/>
    <w:basedOn w:val="a0"/>
    <w:semiHidden/>
    <w:rsid w:val="00710B58"/>
    <w:rPr>
      <w:rFonts w:ascii="Tahoma" w:hAnsi="Tahoma" w:cs="Tahoma"/>
      <w:sz w:val="16"/>
      <w:szCs w:val="16"/>
    </w:rPr>
  </w:style>
  <w:style w:type="table" w:styleId="a9">
    <w:name w:val="Table Grid"/>
    <w:basedOn w:val="a2"/>
    <w:rsid w:val="002D6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0"/>
    <w:link w:val="ab"/>
    <w:rsid w:val="003C627B"/>
    <w:pPr>
      <w:widowControl w:val="0"/>
      <w:tabs>
        <w:tab w:val="center" w:pos="4153"/>
        <w:tab w:val="right" w:pos="8306"/>
      </w:tabs>
    </w:pPr>
    <w:rPr>
      <w:sz w:val="28"/>
      <w:szCs w:val="20"/>
    </w:rPr>
  </w:style>
  <w:style w:type="paragraph" w:styleId="ac">
    <w:name w:val="Normal (Web)"/>
    <w:basedOn w:val="a0"/>
    <w:rsid w:val="007015AE"/>
    <w:pPr>
      <w:spacing w:before="100" w:beforeAutospacing="1" w:after="100" w:afterAutospacing="1"/>
    </w:pPr>
  </w:style>
  <w:style w:type="character" w:customStyle="1" w:styleId="a5">
    <w:name w:val="Основной текст Знак"/>
    <w:link w:val="a4"/>
    <w:rsid w:val="00B741F6"/>
    <w:rPr>
      <w:sz w:val="28"/>
      <w:szCs w:val="24"/>
    </w:rPr>
  </w:style>
  <w:style w:type="character" w:customStyle="1" w:styleId="ab">
    <w:name w:val="Верхний колонтитул Знак"/>
    <w:link w:val="aa"/>
    <w:rsid w:val="00B741F6"/>
    <w:rPr>
      <w:sz w:val="28"/>
    </w:rPr>
  </w:style>
  <w:style w:type="character" w:customStyle="1" w:styleId="10">
    <w:name w:val="Заголовок 1 Знак"/>
    <w:link w:val="1"/>
    <w:rsid w:val="00C27FAE"/>
    <w:rPr>
      <w:rFonts w:eastAsia="Arial Unicode MS"/>
      <w:sz w:val="28"/>
      <w:szCs w:val="24"/>
    </w:rPr>
  </w:style>
  <w:style w:type="character" w:styleId="ad">
    <w:name w:val="annotation reference"/>
    <w:basedOn w:val="a1"/>
    <w:rsid w:val="005A5F11"/>
    <w:rPr>
      <w:sz w:val="16"/>
      <w:szCs w:val="16"/>
    </w:rPr>
  </w:style>
  <w:style w:type="paragraph" w:styleId="ae">
    <w:name w:val="annotation text"/>
    <w:basedOn w:val="a0"/>
    <w:link w:val="af"/>
    <w:rsid w:val="005A5F11"/>
    <w:rPr>
      <w:sz w:val="20"/>
      <w:szCs w:val="20"/>
    </w:rPr>
  </w:style>
  <w:style w:type="character" w:customStyle="1" w:styleId="af">
    <w:name w:val="Текст примечания Знак"/>
    <w:basedOn w:val="a1"/>
    <w:link w:val="ae"/>
    <w:rsid w:val="005A5F11"/>
  </w:style>
  <w:style w:type="paragraph" w:styleId="af0">
    <w:name w:val="annotation subject"/>
    <w:basedOn w:val="ae"/>
    <w:next w:val="ae"/>
    <w:link w:val="af1"/>
    <w:rsid w:val="005A5F11"/>
    <w:rPr>
      <w:b/>
      <w:bCs/>
    </w:rPr>
  </w:style>
  <w:style w:type="character" w:customStyle="1" w:styleId="af1">
    <w:name w:val="Тема примечания Знак"/>
    <w:basedOn w:val="af"/>
    <w:link w:val="af0"/>
    <w:rsid w:val="005A5F1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ГОРОДСКАЯ ИЗБИРАТЕЛЬНАЯ</vt:lpstr>
    </vt:vector>
  </TitlesOfParts>
  <Company>ТИК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ГОРОДСКАЯ ИЗБИРАТЕЛЬНАЯ</dc:title>
  <dc:creator>Системный Администратор ГАС "Выборы"</dc:creator>
  <cp:lastModifiedBy>Admin</cp:lastModifiedBy>
  <cp:revision>13</cp:revision>
  <cp:lastPrinted>2015-12-03T07:07:00Z</cp:lastPrinted>
  <dcterms:created xsi:type="dcterms:W3CDTF">2018-06-13T07:19:00Z</dcterms:created>
  <dcterms:modified xsi:type="dcterms:W3CDTF">2021-07-02T05:02:00Z</dcterms:modified>
</cp:coreProperties>
</file>